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0AE5" w14:textId="732B07E2" w:rsidR="00DB55C1" w:rsidRPr="00AD7EFB" w:rsidRDefault="006D3314">
      <w:pPr>
        <w:rPr>
          <w:rFonts w:cstheme="minorHAnsi"/>
          <w:b/>
          <w:bCs/>
        </w:rPr>
      </w:pPr>
      <w:r w:rsidRPr="00AD7EFB">
        <w:rPr>
          <w:rFonts w:cstheme="minorHAnsi"/>
          <w:b/>
          <w:bCs/>
        </w:rPr>
        <w:t xml:space="preserve">2024 Spring Camping </w:t>
      </w:r>
      <w:r w:rsidR="00BE5D5B" w:rsidRPr="00AD7EFB">
        <w:rPr>
          <w:rFonts w:cstheme="minorHAnsi"/>
          <w:b/>
          <w:bCs/>
        </w:rPr>
        <w:t>Schedule</w:t>
      </w:r>
    </w:p>
    <w:tbl>
      <w:tblPr>
        <w:tblStyle w:val="TableGrid"/>
        <w:tblW w:w="0" w:type="auto"/>
        <w:tblLook w:val="04A0" w:firstRow="1" w:lastRow="0" w:firstColumn="1" w:lastColumn="0" w:noHBand="0" w:noVBand="1"/>
      </w:tblPr>
      <w:tblGrid>
        <w:gridCol w:w="1941"/>
        <w:gridCol w:w="2243"/>
        <w:gridCol w:w="2243"/>
        <w:gridCol w:w="2187"/>
        <w:gridCol w:w="2176"/>
      </w:tblGrid>
      <w:tr w:rsidR="00FB6E92" w:rsidRPr="00AD7EFB" w14:paraId="0E8F2FB5" w14:textId="77777777" w:rsidTr="00FB6E92">
        <w:tc>
          <w:tcPr>
            <w:tcW w:w="1941" w:type="dxa"/>
          </w:tcPr>
          <w:p w14:paraId="3B15E1D7" w14:textId="77777777" w:rsidR="00FB6E92" w:rsidRPr="00AD7EFB" w:rsidRDefault="00FB6E92" w:rsidP="00FB6E92">
            <w:pPr>
              <w:jc w:val="center"/>
              <w:rPr>
                <w:rFonts w:cstheme="minorHAnsi"/>
                <w:b/>
                <w:bCs/>
              </w:rPr>
            </w:pPr>
          </w:p>
        </w:tc>
        <w:tc>
          <w:tcPr>
            <w:tcW w:w="2243" w:type="dxa"/>
          </w:tcPr>
          <w:p w14:paraId="4B06D600" w14:textId="5C301155" w:rsidR="00FB6E92" w:rsidRPr="00AD7EFB" w:rsidRDefault="00FB6E92" w:rsidP="00FB6E92">
            <w:pPr>
              <w:jc w:val="center"/>
              <w:rPr>
                <w:rFonts w:cstheme="minorHAnsi"/>
                <w:b/>
                <w:bCs/>
              </w:rPr>
            </w:pPr>
            <w:r w:rsidRPr="00AD7EFB">
              <w:rPr>
                <w:rFonts w:cstheme="minorHAnsi"/>
                <w:b/>
                <w:bCs/>
              </w:rPr>
              <w:t>Thursday (5/2/2024)</w:t>
            </w:r>
          </w:p>
        </w:tc>
        <w:tc>
          <w:tcPr>
            <w:tcW w:w="2243" w:type="dxa"/>
          </w:tcPr>
          <w:p w14:paraId="604C8DCC" w14:textId="6D41B3FA" w:rsidR="00FB6E92" w:rsidRPr="00AD7EFB" w:rsidRDefault="00FB6E92" w:rsidP="00FB6E92">
            <w:pPr>
              <w:jc w:val="center"/>
              <w:rPr>
                <w:rFonts w:cstheme="minorHAnsi"/>
                <w:b/>
                <w:bCs/>
              </w:rPr>
            </w:pPr>
            <w:r w:rsidRPr="00AD7EFB">
              <w:rPr>
                <w:rFonts w:cstheme="minorHAnsi"/>
                <w:b/>
                <w:bCs/>
              </w:rPr>
              <w:t>Friday (5/3/2024)</w:t>
            </w:r>
          </w:p>
        </w:tc>
        <w:tc>
          <w:tcPr>
            <w:tcW w:w="2187" w:type="dxa"/>
          </w:tcPr>
          <w:p w14:paraId="73E8B61B" w14:textId="1D17061A" w:rsidR="00FB6E92" w:rsidRPr="00AD7EFB" w:rsidRDefault="00FB6E92" w:rsidP="00FB6E92">
            <w:pPr>
              <w:jc w:val="center"/>
              <w:rPr>
                <w:rFonts w:cstheme="minorHAnsi"/>
                <w:b/>
                <w:bCs/>
              </w:rPr>
            </w:pPr>
            <w:r w:rsidRPr="00AD7EFB">
              <w:rPr>
                <w:rFonts w:cstheme="minorHAnsi"/>
                <w:b/>
                <w:bCs/>
              </w:rPr>
              <w:t>Saturday (5/4/24)</w:t>
            </w:r>
          </w:p>
        </w:tc>
        <w:tc>
          <w:tcPr>
            <w:tcW w:w="2176" w:type="dxa"/>
          </w:tcPr>
          <w:p w14:paraId="419F1255" w14:textId="402A7060" w:rsidR="00FB6E92" w:rsidRPr="00AD7EFB" w:rsidRDefault="00FB6E92" w:rsidP="00FB6E92">
            <w:pPr>
              <w:jc w:val="center"/>
              <w:rPr>
                <w:rFonts w:cstheme="minorHAnsi"/>
                <w:b/>
                <w:bCs/>
              </w:rPr>
            </w:pPr>
            <w:r w:rsidRPr="00AD7EFB">
              <w:rPr>
                <w:rFonts w:cstheme="minorHAnsi"/>
                <w:b/>
                <w:bCs/>
              </w:rPr>
              <w:t>Sunday (5/5/24)</w:t>
            </w:r>
          </w:p>
        </w:tc>
      </w:tr>
      <w:tr w:rsidR="00FB6E92" w:rsidRPr="00AD7EFB" w14:paraId="78D8A4A2" w14:textId="77777777" w:rsidTr="00FB6E92">
        <w:tc>
          <w:tcPr>
            <w:tcW w:w="1941" w:type="dxa"/>
          </w:tcPr>
          <w:p w14:paraId="14445864" w14:textId="2E861E90" w:rsidR="00FB6E92" w:rsidRPr="00AD7EFB" w:rsidRDefault="00FB6E92" w:rsidP="00FB6E92">
            <w:pPr>
              <w:rPr>
                <w:rFonts w:cstheme="minorHAnsi"/>
                <w:b/>
                <w:bCs/>
              </w:rPr>
            </w:pPr>
            <w:r w:rsidRPr="00AD7EFB">
              <w:rPr>
                <w:rFonts w:cstheme="minorHAnsi"/>
                <w:b/>
                <w:bCs/>
              </w:rPr>
              <w:t>Sunrise</w:t>
            </w:r>
          </w:p>
        </w:tc>
        <w:tc>
          <w:tcPr>
            <w:tcW w:w="2243" w:type="dxa"/>
            <w:shd w:val="clear" w:color="auto" w:fill="BFBFBF" w:themeFill="background1" w:themeFillShade="BF"/>
          </w:tcPr>
          <w:p w14:paraId="2625EAA7" w14:textId="3CD54C1E" w:rsidR="00FB6E92" w:rsidRPr="00AD7EFB" w:rsidRDefault="00FB6E92" w:rsidP="00FB6E92">
            <w:pPr>
              <w:rPr>
                <w:rFonts w:cstheme="minorHAnsi"/>
              </w:rPr>
            </w:pPr>
          </w:p>
        </w:tc>
        <w:tc>
          <w:tcPr>
            <w:tcW w:w="2243" w:type="dxa"/>
            <w:shd w:val="clear" w:color="auto" w:fill="D9D9D9" w:themeFill="background1" w:themeFillShade="D9"/>
          </w:tcPr>
          <w:p w14:paraId="17A7CF7A" w14:textId="4FA0B878" w:rsidR="00FB6E92" w:rsidRPr="00AD7EFB" w:rsidRDefault="00FB6E92" w:rsidP="00FB6E92">
            <w:pPr>
              <w:rPr>
                <w:rFonts w:cstheme="minorHAnsi"/>
              </w:rPr>
            </w:pPr>
            <w:r w:rsidRPr="00AD7EFB">
              <w:rPr>
                <w:rFonts w:cstheme="minorHAnsi"/>
              </w:rPr>
              <w:t>Meditation</w:t>
            </w:r>
          </w:p>
        </w:tc>
        <w:tc>
          <w:tcPr>
            <w:tcW w:w="2187" w:type="dxa"/>
          </w:tcPr>
          <w:p w14:paraId="1BCF47C0" w14:textId="11F8319D" w:rsidR="00FB6E92" w:rsidRPr="00AD7EFB" w:rsidRDefault="00FB6E92" w:rsidP="00FB6E92">
            <w:pPr>
              <w:rPr>
                <w:rFonts w:cstheme="minorHAnsi"/>
              </w:rPr>
            </w:pPr>
            <w:r w:rsidRPr="00AD7EFB">
              <w:rPr>
                <w:rFonts w:cstheme="minorHAnsi"/>
              </w:rPr>
              <w:t>Optional Quiet Worship Service</w:t>
            </w:r>
          </w:p>
        </w:tc>
        <w:tc>
          <w:tcPr>
            <w:tcW w:w="2176" w:type="dxa"/>
          </w:tcPr>
          <w:p w14:paraId="7A004EB6" w14:textId="3B94D656" w:rsidR="00FB6E92" w:rsidRPr="00AD7EFB" w:rsidRDefault="00DB55C1" w:rsidP="00FB6E92">
            <w:pPr>
              <w:rPr>
                <w:rFonts w:cstheme="minorHAnsi"/>
              </w:rPr>
            </w:pPr>
            <w:r w:rsidRPr="00AD7EFB">
              <w:rPr>
                <w:rFonts w:cstheme="minorHAnsi"/>
              </w:rPr>
              <w:t>Optional Quiet Worship Service</w:t>
            </w:r>
          </w:p>
        </w:tc>
      </w:tr>
      <w:tr w:rsidR="00FB6E92" w:rsidRPr="00AD7EFB" w14:paraId="5751E679" w14:textId="77777777" w:rsidTr="00FB6E92">
        <w:tc>
          <w:tcPr>
            <w:tcW w:w="1941" w:type="dxa"/>
          </w:tcPr>
          <w:p w14:paraId="1A6A5241" w14:textId="45DD595A" w:rsidR="00FB6E92" w:rsidRPr="00AD7EFB" w:rsidRDefault="00FB6E92" w:rsidP="00FB6E92">
            <w:pPr>
              <w:rPr>
                <w:rFonts w:cstheme="minorHAnsi"/>
                <w:b/>
                <w:bCs/>
              </w:rPr>
            </w:pPr>
            <w:r w:rsidRPr="00AD7EFB">
              <w:rPr>
                <w:rFonts w:cstheme="minorHAnsi"/>
                <w:b/>
                <w:bCs/>
              </w:rPr>
              <w:t>Breakfast</w:t>
            </w:r>
          </w:p>
        </w:tc>
        <w:tc>
          <w:tcPr>
            <w:tcW w:w="2243" w:type="dxa"/>
            <w:shd w:val="clear" w:color="auto" w:fill="BFBFBF" w:themeFill="background1" w:themeFillShade="BF"/>
          </w:tcPr>
          <w:p w14:paraId="2A30D942" w14:textId="5DD5F602" w:rsidR="00FB6E92" w:rsidRPr="00AD7EFB" w:rsidRDefault="00FB6E92" w:rsidP="00FB6E92">
            <w:pPr>
              <w:rPr>
                <w:rFonts w:cstheme="minorHAnsi"/>
              </w:rPr>
            </w:pPr>
          </w:p>
        </w:tc>
        <w:tc>
          <w:tcPr>
            <w:tcW w:w="2243" w:type="dxa"/>
            <w:shd w:val="clear" w:color="auto" w:fill="D9D9D9" w:themeFill="background1" w:themeFillShade="D9"/>
          </w:tcPr>
          <w:p w14:paraId="2F0B7CF0" w14:textId="0C253F33" w:rsidR="00FB6E92" w:rsidRPr="00AD7EFB" w:rsidRDefault="00A12F1F" w:rsidP="00FB6E92">
            <w:pPr>
              <w:rPr>
                <w:rFonts w:cstheme="minorHAnsi"/>
              </w:rPr>
            </w:pPr>
            <w:r w:rsidRPr="00AD7EFB">
              <w:rPr>
                <w:rFonts w:cstheme="minorHAnsi"/>
              </w:rPr>
              <w:t xml:space="preserve">Coffee, </w:t>
            </w:r>
            <w:r w:rsidRPr="00AD7EFB">
              <w:rPr>
                <w:rFonts w:cstheme="minorHAnsi"/>
              </w:rPr>
              <w:t xml:space="preserve">tea, </w:t>
            </w:r>
            <w:r w:rsidRPr="00AD7EFB">
              <w:rPr>
                <w:rFonts w:cstheme="minorHAnsi"/>
              </w:rPr>
              <w:t>juice, eggs, oatmeal</w:t>
            </w:r>
          </w:p>
        </w:tc>
        <w:tc>
          <w:tcPr>
            <w:tcW w:w="2187" w:type="dxa"/>
          </w:tcPr>
          <w:p w14:paraId="66C4D35C" w14:textId="3E91E5BD" w:rsidR="00FB6E92" w:rsidRPr="00AD7EFB" w:rsidRDefault="00DB55C1" w:rsidP="00FB6E92">
            <w:pPr>
              <w:rPr>
                <w:rFonts w:cstheme="minorHAnsi"/>
              </w:rPr>
            </w:pPr>
            <w:r w:rsidRPr="00AD7EFB">
              <w:rPr>
                <w:rFonts w:cstheme="minorHAnsi"/>
              </w:rPr>
              <w:t>Coffee, tea, juice, eggs, oatmeal, fruit, bacon</w:t>
            </w:r>
          </w:p>
        </w:tc>
        <w:tc>
          <w:tcPr>
            <w:tcW w:w="2176" w:type="dxa"/>
          </w:tcPr>
          <w:p w14:paraId="27ED57E6" w14:textId="07A21A37" w:rsidR="00FB6E92" w:rsidRPr="00AD7EFB" w:rsidRDefault="00DB55C1" w:rsidP="00FB6E92">
            <w:pPr>
              <w:rPr>
                <w:rFonts w:cstheme="minorHAnsi"/>
              </w:rPr>
            </w:pPr>
            <w:r w:rsidRPr="00AD7EFB">
              <w:rPr>
                <w:rFonts w:cstheme="minorHAnsi"/>
              </w:rPr>
              <w:t>Coffee, tea, juice, eggs, oatmeal, fruit</w:t>
            </w:r>
          </w:p>
        </w:tc>
      </w:tr>
      <w:tr w:rsidR="00A12F1F" w:rsidRPr="00AD7EFB" w14:paraId="347228AF" w14:textId="77777777" w:rsidTr="00FB6E92">
        <w:tc>
          <w:tcPr>
            <w:tcW w:w="1941" w:type="dxa"/>
          </w:tcPr>
          <w:p w14:paraId="3526634F" w14:textId="00B829B5" w:rsidR="00A12F1F" w:rsidRPr="00AD7EFB" w:rsidRDefault="00A12F1F" w:rsidP="00A12F1F">
            <w:pPr>
              <w:rPr>
                <w:rFonts w:cstheme="minorHAnsi"/>
                <w:b/>
                <w:bCs/>
              </w:rPr>
            </w:pPr>
            <w:r w:rsidRPr="00AD7EFB">
              <w:rPr>
                <w:rFonts w:cstheme="minorHAnsi"/>
                <w:b/>
                <w:bCs/>
              </w:rPr>
              <w:t>Mid-Morning</w:t>
            </w:r>
          </w:p>
        </w:tc>
        <w:tc>
          <w:tcPr>
            <w:tcW w:w="2243" w:type="dxa"/>
            <w:shd w:val="clear" w:color="auto" w:fill="BFBFBF" w:themeFill="background1" w:themeFillShade="BF"/>
          </w:tcPr>
          <w:p w14:paraId="7C039A94" w14:textId="744BA621" w:rsidR="00A12F1F" w:rsidRPr="00AD7EFB" w:rsidRDefault="00A12F1F" w:rsidP="00A12F1F">
            <w:pPr>
              <w:rPr>
                <w:rFonts w:cstheme="minorHAnsi"/>
              </w:rPr>
            </w:pPr>
          </w:p>
        </w:tc>
        <w:tc>
          <w:tcPr>
            <w:tcW w:w="2243" w:type="dxa"/>
            <w:shd w:val="clear" w:color="auto" w:fill="D9D9D9" w:themeFill="background1" w:themeFillShade="D9"/>
          </w:tcPr>
          <w:p w14:paraId="314E0BD0" w14:textId="1578EF2C" w:rsidR="00A12F1F" w:rsidRPr="00AD7EFB" w:rsidRDefault="00A12F1F" w:rsidP="00A12F1F">
            <w:pPr>
              <w:rPr>
                <w:rFonts w:cstheme="minorHAnsi"/>
              </w:rPr>
            </w:pPr>
            <w:r w:rsidRPr="00AD7EFB">
              <w:rPr>
                <w:rFonts w:cstheme="minorHAnsi"/>
              </w:rPr>
              <w:t>Harris sets up shared camping equipment</w:t>
            </w:r>
          </w:p>
        </w:tc>
        <w:tc>
          <w:tcPr>
            <w:tcW w:w="2187" w:type="dxa"/>
          </w:tcPr>
          <w:p w14:paraId="1A2801B5" w14:textId="461D70A3" w:rsidR="00A12F1F" w:rsidRPr="00AD7EFB" w:rsidRDefault="00A12F1F" w:rsidP="00A12F1F">
            <w:pPr>
              <w:rPr>
                <w:rFonts w:cstheme="minorHAnsi"/>
              </w:rPr>
            </w:pPr>
            <w:r w:rsidRPr="00AD7EFB">
              <w:rPr>
                <w:rFonts w:cstheme="minorHAnsi"/>
              </w:rPr>
              <w:t>Yoga</w:t>
            </w:r>
            <w:r w:rsidRPr="00AD7EFB">
              <w:rPr>
                <w:rFonts w:cstheme="minorHAnsi"/>
              </w:rPr>
              <w:br/>
            </w:r>
            <w:r w:rsidRPr="00AD7EFB">
              <w:rPr>
                <w:rFonts w:cstheme="minorHAnsi"/>
              </w:rPr>
              <w:br/>
              <w:t>Hike</w:t>
            </w:r>
            <w:r w:rsidRPr="00AD7EFB">
              <w:rPr>
                <w:rFonts w:cstheme="minorHAnsi"/>
              </w:rPr>
              <w:br/>
            </w:r>
            <w:r w:rsidRPr="00AD7EFB">
              <w:rPr>
                <w:rFonts w:cstheme="minorHAnsi"/>
              </w:rPr>
              <w:br/>
              <w:t>Games, crafts, etc.</w:t>
            </w:r>
          </w:p>
        </w:tc>
        <w:tc>
          <w:tcPr>
            <w:tcW w:w="2176" w:type="dxa"/>
          </w:tcPr>
          <w:p w14:paraId="203762D3" w14:textId="22B77B02" w:rsidR="00A12F1F" w:rsidRPr="00AD7EFB" w:rsidRDefault="00A12F1F" w:rsidP="00A12F1F">
            <w:pPr>
              <w:rPr>
                <w:rFonts w:cstheme="minorHAnsi"/>
              </w:rPr>
            </w:pPr>
            <w:r w:rsidRPr="00AD7EFB">
              <w:rPr>
                <w:rFonts w:cstheme="minorHAnsi"/>
              </w:rPr>
              <w:t>Watch Online Church</w:t>
            </w:r>
            <w:r w:rsidR="00DB55C1" w:rsidRPr="00AD7EFB">
              <w:rPr>
                <w:rFonts w:cstheme="minorHAnsi"/>
              </w:rPr>
              <w:t xml:space="preserve"> Together</w:t>
            </w:r>
          </w:p>
          <w:p w14:paraId="5B8F3B43" w14:textId="77777777" w:rsidR="00DB55C1" w:rsidRPr="00AD7EFB" w:rsidRDefault="00DB55C1" w:rsidP="00A12F1F">
            <w:pPr>
              <w:rPr>
                <w:rFonts w:cstheme="minorHAnsi"/>
              </w:rPr>
            </w:pPr>
          </w:p>
          <w:p w14:paraId="69C35E0B" w14:textId="77777777" w:rsidR="00DB55C1" w:rsidRPr="00AD7EFB" w:rsidRDefault="00DB55C1" w:rsidP="00A12F1F">
            <w:pPr>
              <w:rPr>
                <w:rFonts w:cstheme="minorHAnsi"/>
              </w:rPr>
            </w:pPr>
            <w:r w:rsidRPr="00AD7EFB">
              <w:rPr>
                <w:rFonts w:cstheme="minorHAnsi"/>
              </w:rPr>
              <w:t>Pack up camp</w:t>
            </w:r>
          </w:p>
          <w:p w14:paraId="00800420" w14:textId="77777777" w:rsidR="00DB55C1" w:rsidRPr="00AD7EFB" w:rsidRDefault="00DB55C1" w:rsidP="00A12F1F">
            <w:pPr>
              <w:rPr>
                <w:rFonts w:cstheme="minorHAnsi"/>
              </w:rPr>
            </w:pPr>
          </w:p>
          <w:p w14:paraId="1D78E5B6" w14:textId="77777777" w:rsidR="00DB55C1" w:rsidRPr="00AD7EFB" w:rsidRDefault="00DB55C1" w:rsidP="00A12F1F">
            <w:pPr>
              <w:rPr>
                <w:rFonts w:cstheme="minorHAnsi"/>
              </w:rPr>
            </w:pPr>
            <w:r w:rsidRPr="00AD7EFB">
              <w:rPr>
                <w:rFonts w:cstheme="minorHAnsi"/>
              </w:rPr>
              <w:t>Quick gratitude to the land for hosting us and blessings for safe travels</w:t>
            </w:r>
          </w:p>
          <w:p w14:paraId="0BD639C0" w14:textId="06A4E80B" w:rsidR="00DB55C1" w:rsidRPr="00AD7EFB" w:rsidRDefault="00DB55C1" w:rsidP="00A12F1F">
            <w:pPr>
              <w:rPr>
                <w:rFonts w:cstheme="minorHAnsi"/>
              </w:rPr>
            </w:pPr>
          </w:p>
        </w:tc>
      </w:tr>
      <w:tr w:rsidR="00A12F1F" w:rsidRPr="00AD7EFB" w14:paraId="7CE001B2" w14:textId="77777777" w:rsidTr="00A12F1F">
        <w:tc>
          <w:tcPr>
            <w:tcW w:w="1941" w:type="dxa"/>
          </w:tcPr>
          <w:p w14:paraId="08B9D5BF" w14:textId="6F3387E0" w:rsidR="00A12F1F" w:rsidRPr="00AD7EFB" w:rsidRDefault="00A12F1F" w:rsidP="00A12F1F">
            <w:pPr>
              <w:rPr>
                <w:rFonts w:cstheme="minorHAnsi"/>
                <w:b/>
                <w:bCs/>
              </w:rPr>
            </w:pPr>
            <w:r w:rsidRPr="00AD7EFB">
              <w:rPr>
                <w:rFonts w:cstheme="minorHAnsi"/>
                <w:b/>
                <w:bCs/>
              </w:rPr>
              <w:t>Lunch</w:t>
            </w:r>
          </w:p>
        </w:tc>
        <w:tc>
          <w:tcPr>
            <w:tcW w:w="2243" w:type="dxa"/>
            <w:shd w:val="clear" w:color="auto" w:fill="BFBFBF" w:themeFill="background1" w:themeFillShade="BF"/>
          </w:tcPr>
          <w:p w14:paraId="1A8F8251" w14:textId="1531466A" w:rsidR="00A12F1F" w:rsidRPr="00AD7EFB" w:rsidRDefault="00A12F1F" w:rsidP="00A12F1F">
            <w:pPr>
              <w:rPr>
                <w:rFonts w:cstheme="minorHAnsi"/>
              </w:rPr>
            </w:pPr>
          </w:p>
        </w:tc>
        <w:tc>
          <w:tcPr>
            <w:tcW w:w="2243" w:type="dxa"/>
            <w:shd w:val="clear" w:color="auto" w:fill="D9D9D9" w:themeFill="background1" w:themeFillShade="D9"/>
          </w:tcPr>
          <w:p w14:paraId="0E870E82" w14:textId="258CABC6" w:rsidR="00A12F1F" w:rsidRPr="00AD7EFB" w:rsidRDefault="00A12F1F" w:rsidP="00A12F1F">
            <w:pPr>
              <w:rPr>
                <w:rFonts w:cstheme="minorHAnsi"/>
              </w:rPr>
            </w:pPr>
            <w:r w:rsidRPr="00AD7EFB">
              <w:rPr>
                <w:rFonts w:cstheme="minorHAnsi"/>
              </w:rPr>
              <w:t>PB &amp; Jelly sandwiches, fruit, chips.</w:t>
            </w:r>
          </w:p>
        </w:tc>
        <w:tc>
          <w:tcPr>
            <w:tcW w:w="2187" w:type="dxa"/>
          </w:tcPr>
          <w:p w14:paraId="6E4443BA" w14:textId="02F3A18B" w:rsidR="00A12F1F" w:rsidRPr="00AD7EFB" w:rsidRDefault="00A12F1F" w:rsidP="00A12F1F">
            <w:pPr>
              <w:rPr>
                <w:rFonts w:cstheme="minorHAnsi"/>
                <w:i/>
                <w:iCs/>
              </w:rPr>
            </w:pPr>
            <w:r w:rsidRPr="00AD7EFB">
              <w:rPr>
                <w:rFonts w:cstheme="minorHAnsi"/>
              </w:rPr>
              <w:t>BLTs, other sandwiches, fruit, chips.</w:t>
            </w:r>
            <w:r w:rsidRPr="00AD7EFB">
              <w:rPr>
                <w:rFonts w:cstheme="minorHAnsi"/>
              </w:rPr>
              <w:br/>
            </w:r>
            <w:r w:rsidRPr="00AD7EFB">
              <w:rPr>
                <w:rFonts w:cstheme="minorHAnsi"/>
              </w:rPr>
              <w:br/>
            </w:r>
            <w:r w:rsidRPr="00AD7EFB">
              <w:rPr>
                <w:rFonts w:cstheme="minorHAnsi"/>
                <w:i/>
                <w:iCs/>
              </w:rPr>
              <w:t>Feel free to bring a side or dessert to share</w:t>
            </w:r>
          </w:p>
        </w:tc>
        <w:tc>
          <w:tcPr>
            <w:tcW w:w="2176" w:type="dxa"/>
            <w:shd w:val="clear" w:color="auto" w:fill="F2F2F2" w:themeFill="background1" w:themeFillShade="F2"/>
          </w:tcPr>
          <w:p w14:paraId="025C66D1" w14:textId="77777777" w:rsidR="00A12F1F" w:rsidRPr="00AD7EFB" w:rsidRDefault="00DB55C1" w:rsidP="00A12F1F">
            <w:pPr>
              <w:rPr>
                <w:rFonts w:cstheme="minorHAnsi"/>
              </w:rPr>
            </w:pPr>
            <w:r w:rsidRPr="00AD7EFB">
              <w:rPr>
                <w:rFonts w:cstheme="minorHAnsi"/>
              </w:rPr>
              <w:t>Leftovers</w:t>
            </w:r>
          </w:p>
          <w:p w14:paraId="2FEB79FF" w14:textId="77777777" w:rsidR="00DB55C1" w:rsidRPr="00AD7EFB" w:rsidRDefault="00DB55C1" w:rsidP="00A12F1F">
            <w:pPr>
              <w:rPr>
                <w:rFonts w:cstheme="minorHAnsi"/>
              </w:rPr>
            </w:pPr>
          </w:p>
          <w:p w14:paraId="4BE720BE" w14:textId="42113DC6" w:rsidR="00DB55C1" w:rsidRPr="00AD7EFB" w:rsidRDefault="00DB55C1" w:rsidP="00A12F1F">
            <w:pPr>
              <w:rPr>
                <w:rFonts w:cstheme="minorHAnsi"/>
              </w:rPr>
            </w:pPr>
            <w:r w:rsidRPr="00AD7EFB">
              <w:rPr>
                <w:rFonts w:cstheme="minorHAnsi"/>
              </w:rPr>
              <w:t>Final sweep of camp and check out</w:t>
            </w:r>
          </w:p>
        </w:tc>
      </w:tr>
      <w:tr w:rsidR="00A12F1F" w:rsidRPr="00AD7EFB" w14:paraId="1D57D714" w14:textId="77777777" w:rsidTr="00FB6E92">
        <w:tc>
          <w:tcPr>
            <w:tcW w:w="1941" w:type="dxa"/>
          </w:tcPr>
          <w:p w14:paraId="10864DFB" w14:textId="7D275ED9" w:rsidR="00A12F1F" w:rsidRPr="00AD7EFB" w:rsidRDefault="00A12F1F" w:rsidP="00A12F1F">
            <w:pPr>
              <w:rPr>
                <w:rFonts w:cstheme="minorHAnsi"/>
                <w:b/>
                <w:bCs/>
              </w:rPr>
            </w:pPr>
            <w:r w:rsidRPr="00AD7EFB">
              <w:rPr>
                <w:rFonts w:cstheme="minorHAnsi"/>
                <w:b/>
                <w:bCs/>
              </w:rPr>
              <w:t>Afternoon</w:t>
            </w:r>
          </w:p>
        </w:tc>
        <w:tc>
          <w:tcPr>
            <w:tcW w:w="2243" w:type="dxa"/>
            <w:shd w:val="clear" w:color="auto" w:fill="D9D9D9" w:themeFill="background1" w:themeFillShade="D9"/>
          </w:tcPr>
          <w:p w14:paraId="38AE005A" w14:textId="61587B9B" w:rsidR="00A12F1F" w:rsidRPr="00AD7EFB" w:rsidRDefault="00A12F1F" w:rsidP="00A12F1F">
            <w:pPr>
              <w:rPr>
                <w:rFonts w:cstheme="minorHAnsi"/>
              </w:rPr>
            </w:pPr>
            <w:r w:rsidRPr="00AD7EFB">
              <w:rPr>
                <w:rFonts w:cstheme="minorHAnsi"/>
              </w:rPr>
              <w:t>Harris arrives and sets up sites 27 &amp; 50</w:t>
            </w:r>
          </w:p>
        </w:tc>
        <w:tc>
          <w:tcPr>
            <w:tcW w:w="2243" w:type="dxa"/>
          </w:tcPr>
          <w:p w14:paraId="06504BC0" w14:textId="68F5FDB0" w:rsidR="00A12F1F" w:rsidRPr="00AD7EFB" w:rsidRDefault="00A12F1F" w:rsidP="00A12F1F">
            <w:pPr>
              <w:rPr>
                <w:rFonts w:cstheme="minorHAnsi"/>
              </w:rPr>
            </w:pPr>
            <w:r w:rsidRPr="00AD7EFB">
              <w:rPr>
                <w:rFonts w:cstheme="minorHAnsi"/>
              </w:rPr>
              <w:t xml:space="preserve">Arrivals – help people set up their tents, </w:t>
            </w:r>
            <w:proofErr w:type="spellStart"/>
            <w:r w:rsidRPr="00AD7EFB">
              <w:rPr>
                <w:rFonts w:cstheme="minorHAnsi"/>
              </w:rPr>
              <w:t>etc</w:t>
            </w:r>
            <w:proofErr w:type="spellEnd"/>
          </w:p>
        </w:tc>
        <w:tc>
          <w:tcPr>
            <w:tcW w:w="2187" w:type="dxa"/>
          </w:tcPr>
          <w:p w14:paraId="5176AA10" w14:textId="7B3EE969" w:rsidR="00A12F1F" w:rsidRPr="00AD7EFB" w:rsidRDefault="00A12F1F" w:rsidP="00A12F1F">
            <w:pPr>
              <w:rPr>
                <w:rFonts w:cstheme="minorHAnsi"/>
              </w:rPr>
            </w:pPr>
            <w:r w:rsidRPr="00AD7EFB">
              <w:rPr>
                <w:rFonts w:cstheme="minorHAnsi"/>
              </w:rPr>
              <w:t>Group building activity</w:t>
            </w:r>
            <w:r w:rsidRPr="00AD7EFB">
              <w:rPr>
                <w:rFonts w:cstheme="minorHAnsi"/>
              </w:rPr>
              <w:br/>
            </w:r>
            <w:r w:rsidRPr="00AD7EFB">
              <w:rPr>
                <w:rFonts w:cstheme="minorHAnsi"/>
              </w:rPr>
              <w:br/>
            </w:r>
            <w:r w:rsidRPr="00AD7EFB">
              <w:rPr>
                <w:rFonts w:cstheme="minorHAnsi"/>
              </w:rPr>
              <w:t xml:space="preserve">Free Time: Games, crafts, </w:t>
            </w:r>
            <w:proofErr w:type="spellStart"/>
            <w:r w:rsidRPr="00AD7EFB">
              <w:rPr>
                <w:rFonts w:cstheme="minorHAnsi"/>
              </w:rPr>
              <w:t>etc</w:t>
            </w:r>
            <w:proofErr w:type="spellEnd"/>
          </w:p>
        </w:tc>
        <w:tc>
          <w:tcPr>
            <w:tcW w:w="2176" w:type="dxa"/>
            <w:shd w:val="clear" w:color="auto" w:fill="BFBFBF" w:themeFill="background1" w:themeFillShade="BF"/>
          </w:tcPr>
          <w:p w14:paraId="5067132F" w14:textId="77777777" w:rsidR="00A12F1F" w:rsidRPr="00AD7EFB" w:rsidRDefault="00A12F1F" w:rsidP="00A12F1F">
            <w:pPr>
              <w:rPr>
                <w:rFonts w:cstheme="minorHAnsi"/>
              </w:rPr>
            </w:pPr>
          </w:p>
        </w:tc>
      </w:tr>
      <w:tr w:rsidR="00A12F1F" w:rsidRPr="00AD7EFB" w14:paraId="27F485B3" w14:textId="77777777" w:rsidTr="00FB6E92">
        <w:tc>
          <w:tcPr>
            <w:tcW w:w="1941" w:type="dxa"/>
          </w:tcPr>
          <w:p w14:paraId="0839A2D4" w14:textId="7B609C14" w:rsidR="00A12F1F" w:rsidRPr="00AD7EFB" w:rsidRDefault="00A12F1F" w:rsidP="00A12F1F">
            <w:pPr>
              <w:rPr>
                <w:rFonts w:cstheme="minorHAnsi"/>
                <w:b/>
                <w:bCs/>
              </w:rPr>
            </w:pPr>
            <w:r w:rsidRPr="00AD7EFB">
              <w:rPr>
                <w:rFonts w:cstheme="minorHAnsi"/>
                <w:b/>
                <w:bCs/>
              </w:rPr>
              <w:t>Dinner</w:t>
            </w:r>
          </w:p>
        </w:tc>
        <w:tc>
          <w:tcPr>
            <w:tcW w:w="2243" w:type="dxa"/>
            <w:shd w:val="clear" w:color="auto" w:fill="D9D9D9" w:themeFill="background1" w:themeFillShade="D9"/>
          </w:tcPr>
          <w:p w14:paraId="4DE2EE69" w14:textId="04643313" w:rsidR="00A12F1F" w:rsidRPr="00AD7EFB" w:rsidRDefault="00A12F1F" w:rsidP="00A12F1F">
            <w:pPr>
              <w:rPr>
                <w:rFonts w:cstheme="minorHAnsi"/>
              </w:rPr>
            </w:pPr>
            <w:r w:rsidRPr="00AD7EFB">
              <w:rPr>
                <w:rFonts w:cstheme="minorHAnsi"/>
              </w:rPr>
              <w:t>Gluten free soup</w:t>
            </w:r>
          </w:p>
        </w:tc>
        <w:tc>
          <w:tcPr>
            <w:tcW w:w="2243" w:type="dxa"/>
          </w:tcPr>
          <w:p w14:paraId="34640D5D" w14:textId="77777777" w:rsidR="00A12F1F" w:rsidRPr="00AD7EFB" w:rsidRDefault="00A12F1F" w:rsidP="00A12F1F">
            <w:pPr>
              <w:rPr>
                <w:rFonts w:cstheme="minorHAnsi"/>
              </w:rPr>
            </w:pPr>
            <w:r w:rsidRPr="00AD7EFB">
              <w:rPr>
                <w:rFonts w:cstheme="minorHAnsi"/>
              </w:rPr>
              <w:t xml:space="preserve">Hot dogs, baked potatoes, </w:t>
            </w:r>
            <w:proofErr w:type="gramStart"/>
            <w:r w:rsidRPr="00AD7EFB">
              <w:rPr>
                <w:rFonts w:cstheme="minorHAnsi"/>
              </w:rPr>
              <w:t>plant based</w:t>
            </w:r>
            <w:proofErr w:type="gramEnd"/>
            <w:r w:rsidRPr="00AD7EFB">
              <w:rPr>
                <w:rFonts w:cstheme="minorHAnsi"/>
              </w:rPr>
              <w:t xml:space="preserve"> protein, fruit, chips. </w:t>
            </w:r>
          </w:p>
          <w:p w14:paraId="1E508328" w14:textId="77777777" w:rsidR="00A12F1F" w:rsidRPr="00AD7EFB" w:rsidRDefault="00A12F1F" w:rsidP="00A12F1F">
            <w:pPr>
              <w:rPr>
                <w:rFonts w:cstheme="minorHAnsi"/>
              </w:rPr>
            </w:pPr>
          </w:p>
          <w:p w14:paraId="36867D99" w14:textId="77777777" w:rsidR="00A12F1F" w:rsidRPr="00AD7EFB" w:rsidRDefault="00A12F1F" w:rsidP="00A12F1F">
            <w:pPr>
              <w:rPr>
                <w:rFonts w:cstheme="minorHAnsi"/>
                <w:i/>
                <w:iCs/>
              </w:rPr>
            </w:pPr>
            <w:r w:rsidRPr="00AD7EFB">
              <w:rPr>
                <w:rFonts w:cstheme="minorHAnsi"/>
                <w:i/>
                <w:iCs/>
              </w:rPr>
              <w:t>Feel free to bring a side or dessert to share</w:t>
            </w:r>
          </w:p>
          <w:p w14:paraId="2237200A" w14:textId="77777777" w:rsidR="00A12F1F" w:rsidRPr="00AD7EFB" w:rsidRDefault="00A12F1F" w:rsidP="00A12F1F">
            <w:pPr>
              <w:rPr>
                <w:rFonts w:cstheme="minorHAnsi"/>
                <w:i/>
                <w:iCs/>
              </w:rPr>
            </w:pPr>
          </w:p>
          <w:p w14:paraId="15E10B50" w14:textId="3BE20122" w:rsidR="00A12F1F" w:rsidRPr="00AD7EFB" w:rsidRDefault="00A12F1F" w:rsidP="00A12F1F">
            <w:pPr>
              <w:rPr>
                <w:rFonts w:cstheme="minorHAnsi"/>
              </w:rPr>
            </w:pPr>
            <w:r w:rsidRPr="00AD7EFB">
              <w:rPr>
                <w:rFonts w:cstheme="minorHAnsi"/>
              </w:rPr>
              <w:t xml:space="preserve">Free Time: Games, crafts, </w:t>
            </w:r>
            <w:proofErr w:type="spellStart"/>
            <w:r w:rsidRPr="00AD7EFB">
              <w:rPr>
                <w:rFonts w:cstheme="minorHAnsi"/>
              </w:rPr>
              <w:t>etc</w:t>
            </w:r>
            <w:proofErr w:type="spellEnd"/>
          </w:p>
        </w:tc>
        <w:tc>
          <w:tcPr>
            <w:tcW w:w="2187" w:type="dxa"/>
          </w:tcPr>
          <w:p w14:paraId="47740E3F" w14:textId="55506C00" w:rsidR="00A12F1F" w:rsidRPr="00AD7EFB" w:rsidRDefault="00A12F1F" w:rsidP="00A12F1F">
            <w:pPr>
              <w:rPr>
                <w:rFonts w:cstheme="minorHAnsi"/>
              </w:rPr>
            </w:pPr>
            <w:r w:rsidRPr="00AD7EFB">
              <w:rPr>
                <w:rFonts w:cstheme="minorHAnsi"/>
              </w:rPr>
              <w:t>Bean soup</w:t>
            </w:r>
            <w:r w:rsidRPr="00AD7EFB">
              <w:rPr>
                <w:rFonts w:cstheme="minorHAnsi"/>
              </w:rPr>
              <w:t xml:space="preserve">, baked potatoes, </w:t>
            </w:r>
            <w:proofErr w:type="gramStart"/>
            <w:r w:rsidRPr="00AD7EFB">
              <w:rPr>
                <w:rFonts w:cstheme="minorHAnsi"/>
              </w:rPr>
              <w:t>plant based</w:t>
            </w:r>
            <w:proofErr w:type="gramEnd"/>
            <w:r w:rsidRPr="00AD7EFB">
              <w:rPr>
                <w:rFonts w:cstheme="minorHAnsi"/>
              </w:rPr>
              <w:t xml:space="preserve"> protein, fruit, chips. </w:t>
            </w:r>
          </w:p>
          <w:p w14:paraId="4A536153" w14:textId="77777777" w:rsidR="00A12F1F" w:rsidRPr="00AD7EFB" w:rsidRDefault="00A12F1F" w:rsidP="00A12F1F">
            <w:pPr>
              <w:rPr>
                <w:rFonts w:cstheme="minorHAnsi"/>
              </w:rPr>
            </w:pPr>
          </w:p>
          <w:p w14:paraId="7BC99034" w14:textId="77777777" w:rsidR="00A12F1F" w:rsidRPr="00AD7EFB" w:rsidRDefault="00A12F1F" w:rsidP="00A12F1F">
            <w:pPr>
              <w:rPr>
                <w:rFonts w:cstheme="minorHAnsi"/>
                <w:i/>
                <w:iCs/>
              </w:rPr>
            </w:pPr>
            <w:r w:rsidRPr="00AD7EFB">
              <w:rPr>
                <w:rFonts w:cstheme="minorHAnsi"/>
                <w:i/>
                <w:iCs/>
              </w:rPr>
              <w:t>Feel free to bring a side or dessert to share</w:t>
            </w:r>
          </w:p>
          <w:p w14:paraId="7EAE2009" w14:textId="77777777" w:rsidR="00A12F1F" w:rsidRPr="00AD7EFB" w:rsidRDefault="00A12F1F" w:rsidP="00A12F1F">
            <w:pPr>
              <w:rPr>
                <w:rFonts w:cstheme="minorHAnsi"/>
                <w:i/>
                <w:iCs/>
              </w:rPr>
            </w:pPr>
          </w:p>
          <w:p w14:paraId="757BB561" w14:textId="790FF0ED" w:rsidR="00A12F1F" w:rsidRPr="00AD7EFB" w:rsidRDefault="00A12F1F" w:rsidP="00A12F1F">
            <w:pPr>
              <w:rPr>
                <w:rFonts w:cstheme="minorHAnsi"/>
              </w:rPr>
            </w:pPr>
            <w:r w:rsidRPr="00AD7EFB">
              <w:rPr>
                <w:rFonts w:cstheme="minorHAnsi"/>
              </w:rPr>
              <w:t xml:space="preserve">Free Time: Games, crafts, </w:t>
            </w:r>
            <w:proofErr w:type="spellStart"/>
            <w:r w:rsidRPr="00AD7EFB">
              <w:rPr>
                <w:rFonts w:cstheme="minorHAnsi"/>
              </w:rPr>
              <w:t>etc</w:t>
            </w:r>
            <w:proofErr w:type="spellEnd"/>
          </w:p>
        </w:tc>
        <w:tc>
          <w:tcPr>
            <w:tcW w:w="2176" w:type="dxa"/>
            <w:shd w:val="clear" w:color="auto" w:fill="BFBFBF" w:themeFill="background1" w:themeFillShade="BF"/>
          </w:tcPr>
          <w:p w14:paraId="25EA48B8" w14:textId="77777777" w:rsidR="00A12F1F" w:rsidRPr="00AD7EFB" w:rsidRDefault="00A12F1F" w:rsidP="00A12F1F">
            <w:pPr>
              <w:rPr>
                <w:rFonts w:cstheme="minorHAnsi"/>
              </w:rPr>
            </w:pPr>
          </w:p>
        </w:tc>
      </w:tr>
      <w:tr w:rsidR="00A12F1F" w:rsidRPr="00AD7EFB" w14:paraId="6607D9BA" w14:textId="77777777" w:rsidTr="00FB6E92">
        <w:tc>
          <w:tcPr>
            <w:tcW w:w="1941" w:type="dxa"/>
          </w:tcPr>
          <w:p w14:paraId="73C93F41" w14:textId="329D1A61" w:rsidR="00A12F1F" w:rsidRPr="00AD7EFB" w:rsidRDefault="00A12F1F" w:rsidP="00A12F1F">
            <w:pPr>
              <w:rPr>
                <w:rFonts w:cstheme="minorHAnsi"/>
                <w:b/>
                <w:bCs/>
              </w:rPr>
            </w:pPr>
            <w:r w:rsidRPr="00AD7EFB">
              <w:rPr>
                <w:rFonts w:cstheme="minorHAnsi"/>
                <w:b/>
                <w:bCs/>
              </w:rPr>
              <w:t>Sunset</w:t>
            </w:r>
          </w:p>
        </w:tc>
        <w:tc>
          <w:tcPr>
            <w:tcW w:w="2243" w:type="dxa"/>
            <w:shd w:val="clear" w:color="auto" w:fill="D9D9D9" w:themeFill="background1" w:themeFillShade="D9"/>
          </w:tcPr>
          <w:p w14:paraId="6AB9E91C" w14:textId="2F0451A0" w:rsidR="00A12F1F" w:rsidRPr="00AD7EFB" w:rsidRDefault="00A12F1F" w:rsidP="00A12F1F">
            <w:pPr>
              <w:rPr>
                <w:rFonts w:cstheme="minorHAnsi"/>
              </w:rPr>
            </w:pPr>
            <w:r w:rsidRPr="00AD7EFB">
              <w:rPr>
                <w:rFonts w:cstheme="minorHAnsi"/>
              </w:rPr>
              <w:t>Campfire &amp; star gazing</w:t>
            </w:r>
          </w:p>
        </w:tc>
        <w:tc>
          <w:tcPr>
            <w:tcW w:w="2243" w:type="dxa"/>
          </w:tcPr>
          <w:p w14:paraId="3BC69C62" w14:textId="77777777" w:rsidR="00A12F1F" w:rsidRPr="00AD7EFB" w:rsidRDefault="00A12F1F" w:rsidP="00A12F1F">
            <w:pPr>
              <w:rPr>
                <w:rFonts w:cstheme="minorHAnsi"/>
              </w:rPr>
            </w:pPr>
            <w:r w:rsidRPr="00AD7EFB">
              <w:rPr>
                <w:rFonts w:cstheme="minorHAnsi"/>
              </w:rPr>
              <w:t>Abby leads campfire worship</w:t>
            </w:r>
          </w:p>
          <w:p w14:paraId="7ED31EBF" w14:textId="77777777" w:rsidR="00A12F1F" w:rsidRPr="00AD7EFB" w:rsidRDefault="00A12F1F" w:rsidP="00A12F1F">
            <w:pPr>
              <w:rPr>
                <w:rFonts w:cstheme="minorHAnsi"/>
              </w:rPr>
            </w:pPr>
          </w:p>
          <w:p w14:paraId="65B88D45" w14:textId="77777777" w:rsidR="00A12F1F" w:rsidRPr="00AD7EFB" w:rsidRDefault="00A12F1F" w:rsidP="00A12F1F">
            <w:pPr>
              <w:rPr>
                <w:rFonts w:cstheme="minorHAnsi"/>
              </w:rPr>
            </w:pPr>
            <w:r w:rsidRPr="00AD7EFB">
              <w:rPr>
                <w:rFonts w:cstheme="minorHAnsi"/>
              </w:rPr>
              <w:t>Snacks/S’mores</w:t>
            </w:r>
          </w:p>
          <w:p w14:paraId="39D1E05F" w14:textId="77777777" w:rsidR="00A12F1F" w:rsidRPr="00AD7EFB" w:rsidRDefault="00A12F1F" w:rsidP="00A12F1F">
            <w:pPr>
              <w:rPr>
                <w:rFonts w:cstheme="minorHAnsi"/>
              </w:rPr>
            </w:pPr>
          </w:p>
          <w:p w14:paraId="7930C324" w14:textId="7B6C620E" w:rsidR="00A12F1F" w:rsidRPr="00AD7EFB" w:rsidRDefault="00A12F1F" w:rsidP="00A12F1F">
            <w:pPr>
              <w:rPr>
                <w:rFonts w:cstheme="minorHAnsi"/>
              </w:rPr>
            </w:pPr>
            <w:r w:rsidRPr="00AD7EFB">
              <w:rPr>
                <w:rFonts w:cstheme="minorHAnsi"/>
              </w:rPr>
              <w:t>Star gazing</w:t>
            </w:r>
          </w:p>
        </w:tc>
        <w:tc>
          <w:tcPr>
            <w:tcW w:w="2187" w:type="dxa"/>
          </w:tcPr>
          <w:p w14:paraId="407A89D9" w14:textId="77777777" w:rsidR="00A12F1F" w:rsidRPr="00AD7EFB" w:rsidRDefault="00A12F1F" w:rsidP="00A12F1F">
            <w:pPr>
              <w:rPr>
                <w:rFonts w:cstheme="minorHAnsi"/>
              </w:rPr>
            </w:pPr>
            <w:r w:rsidRPr="00AD7EFB">
              <w:rPr>
                <w:rFonts w:cstheme="minorHAnsi"/>
              </w:rPr>
              <w:t>Abby leads campfire worship</w:t>
            </w:r>
          </w:p>
          <w:p w14:paraId="3807282B" w14:textId="77777777" w:rsidR="00A12F1F" w:rsidRPr="00AD7EFB" w:rsidRDefault="00A12F1F" w:rsidP="00A12F1F">
            <w:pPr>
              <w:rPr>
                <w:rFonts w:cstheme="minorHAnsi"/>
              </w:rPr>
            </w:pPr>
          </w:p>
          <w:p w14:paraId="059CC767" w14:textId="77777777" w:rsidR="00A12F1F" w:rsidRPr="00AD7EFB" w:rsidRDefault="00A12F1F" w:rsidP="00A12F1F">
            <w:pPr>
              <w:rPr>
                <w:rFonts w:cstheme="minorHAnsi"/>
              </w:rPr>
            </w:pPr>
            <w:r w:rsidRPr="00AD7EFB">
              <w:rPr>
                <w:rFonts w:cstheme="minorHAnsi"/>
              </w:rPr>
              <w:t>Snacks/S’mores</w:t>
            </w:r>
          </w:p>
          <w:p w14:paraId="6A9A5C5C" w14:textId="77777777" w:rsidR="00A12F1F" w:rsidRPr="00AD7EFB" w:rsidRDefault="00A12F1F" w:rsidP="00A12F1F">
            <w:pPr>
              <w:rPr>
                <w:rFonts w:cstheme="minorHAnsi"/>
              </w:rPr>
            </w:pPr>
          </w:p>
          <w:p w14:paraId="5EBB3277" w14:textId="36B51C43" w:rsidR="00A12F1F" w:rsidRPr="00AD7EFB" w:rsidRDefault="00A12F1F" w:rsidP="00A12F1F">
            <w:pPr>
              <w:rPr>
                <w:rFonts w:cstheme="minorHAnsi"/>
              </w:rPr>
            </w:pPr>
            <w:r w:rsidRPr="00AD7EFB">
              <w:rPr>
                <w:rFonts w:cstheme="minorHAnsi"/>
              </w:rPr>
              <w:t>Star gazing</w:t>
            </w:r>
            <w:r w:rsidRPr="00AD7EFB">
              <w:rPr>
                <w:rFonts w:cstheme="minorHAnsi"/>
              </w:rPr>
              <w:t xml:space="preserve"> </w:t>
            </w:r>
          </w:p>
        </w:tc>
        <w:tc>
          <w:tcPr>
            <w:tcW w:w="2176" w:type="dxa"/>
            <w:shd w:val="clear" w:color="auto" w:fill="BFBFBF" w:themeFill="background1" w:themeFillShade="BF"/>
          </w:tcPr>
          <w:p w14:paraId="4E8BD8C5" w14:textId="77777777" w:rsidR="00A12F1F" w:rsidRPr="00AD7EFB" w:rsidRDefault="00A12F1F" w:rsidP="00A12F1F">
            <w:pPr>
              <w:rPr>
                <w:rFonts w:cstheme="minorHAnsi"/>
              </w:rPr>
            </w:pPr>
          </w:p>
        </w:tc>
      </w:tr>
    </w:tbl>
    <w:p w14:paraId="5759403B" w14:textId="3BF2DDE1" w:rsidR="00DB55C1" w:rsidRPr="00AD7EFB" w:rsidRDefault="00DB55C1" w:rsidP="00DB55C1">
      <w:pPr>
        <w:rPr>
          <w:rFonts w:cstheme="minorHAnsi"/>
        </w:rPr>
      </w:pPr>
    </w:p>
    <w:p w14:paraId="6F36D78A" w14:textId="77777777" w:rsidR="00DB55C1" w:rsidRPr="00AD7EFB" w:rsidRDefault="00DB55C1">
      <w:pPr>
        <w:rPr>
          <w:rFonts w:cstheme="minorHAnsi"/>
        </w:rPr>
      </w:pPr>
      <w:r w:rsidRPr="00AD7EFB">
        <w:rPr>
          <w:rFonts w:cstheme="minorHAnsi"/>
        </w:rPr>
        <w:br w:type="page"/>
      </w:r>
    </w:p>
    <w:p w14:paraId="3547D8BB" w14:textId="77777777" w:rsidR="00AD7EFB" w:rsidRPr="00AD7EFB" w:rsidRDefault="00AD7EFB" w:rsidP="00AD7EFB">
      <w:pPr>
        <w:rPr>
          <w:rFonts w:cstheme="minorHAnsi"/>
          <w:b/>
          <w:bCs/>
          <w:u w:val="single"/>
        </w:rPr>
      </w:pPr>
      <w:r w:rsidRPr="00AD7EFB">
        <w:rPr>
          <w:rFonts w:cstheme="minorHAnsi"/>
          <w:b/>
          <w:bCs/>
          <w:u w:val="single"/>
        </w:rPr>
        <w:lastRenderedPageBreak/>
        <w:t>Where:</w:t>
      </w:r>
    </w:p>
    <w:p w14:paraId="2052578D" w14:textId="77777777" w:rsidR="00AD7EFB" w:rsidRPr="00AD7EFB" w:rsidRDefault="00AD7EFB" w:rsidP="00AD7EFB">
      <w:pPr>
        <w:pStyle w:val="NoSpacing"/>
        <w:rPr>
          <w:rFonts w:cstheme="minorHAnsi"/>
        </w:rPr>
      </w:pPr>
      <w:r w:rsidRPr="00AD7EFB">
        <w:rPr>
          <w:rFonts w:cstheme="minorHAnsi"/>
        </w:rPr>
        <w:t>Washington State Park</w:t>
      </w:r>
    </w:p>
    <w:p w14:paraId="11F578FE" w14:textId="77777777" w:rsidR="00AD7EFB" w:rsidRPr="00AD7EFB" w:rsidRDefault="00AD7EFB" w:rsidP="00AD7EFB">
      <w:pPr>
        <w:pStyle w:val="NoSpacing"/>
        <w:rPr>
          <w:rFonts w:cstheme="minorHAnsi"/>
        </w:rPr>
      </w:pPr>
      <w:r w:rsidRPr="00AD7EFB">
        <w:rPr>
          <w:rFonts w:cstheme="minorHAnsi"/>
        </w:rPr>
        <w:t>13041 State Highway 104</w:t>
      </w:r>
    </w:p>
    <w:p w14:paraId="112F67AA" w14:textId="77777777" w:rsidR="00AD7EFB" w:rsidRPr="00AD7EFB" w:rsidRDefault="00AD7EFB" w:rsidP="00AD7EFB">
      <w:pPr>
        <w:pStyle w:val="NoSpacing"/>
        <w:rPr>
          <w:rFonts w:cstheme="minorHAnsi"/>
        </w:rPr>
      </w:pPr>
      <w:r w:rsidRPr="00AD7EFB">
        <w:rPr>
          <w:rFonts w:cstheme="minorHAnsi"/>
        </w:rPr>
        <w:t>De Soto, MO 63020</w:t>
      </w:r>
    </w:p>
    <w:p w14:paraId="62A8B1DB" w14:textId="77777777" w:rsidR="00AD7EFB" w:rsidRPr="00AD7EFB" w:rsidRDefault="00AD7EFB" w:rsidP="00AD7EFB">
      <w:pPr>
        <w:pStyle w:val="NoSpacing"/>
        <w:rPr>
          <w:rFonts w:cstheme="minorHAnsi"/>
        </w:rPr>
      </w:pPr>
      <w:r w:rsidRPr="00AD7EFB">
        <w:rPr>
          <w:rFonts w:cstheme="minorHAnsi"/>
        </w:rPr>
        <w:t>636-586-5768</w:t>
      </w:r>
    </w:p>
    <w:p w14:paraId="7CBC1B3C" w14:textId="77777777" w:rsidR="00AD7EFB" w:rsidRPr="00AD7EFB" w:rsidRDefault="00AD7EFB" w:rsidP="00AD7EFB">
      <w:pPr>
        <w:pStyle w:val="NoSpacing"/>
        <w:rPr>
          <w:rFonts w:cstheme="minorHAnsi"/>
        </w:rPr>
      </w:pPr>
    </w:p>
    <w:p w14:paraId="576DD697" w14:textId="77777777" w:rsidR="00AD7EFB" w:rsidRPr="00AD7EFB" w:rsidRDefault="00AD7EFB" w:rsidP="00AD7EFB">
      <w:pPr>
        <w:pStyle w:val="NoSpacing"/>
        <w:rPr>
          <w:rFonts w:cstheme="minorHAnsi"/>
        </w:rPr>
      </w:pPr>
      <w:r w:rsidRPr="00AD7EFB">
        <w:rPr>
          <w:rFonts w:cstheme="minorHAnsi"/>
        </w:rPr>
        <w:t>Take I-55 to Exit 174/U.S. Hwy 61/67 South to Park Hills/</w:t>
      </w:r>
      <w:proofErr w:type="spellStart"/>
      <w:r w:rsidRPr="00AD7EFB">
        <w:rPr>
          <w:rFonts w:cstheme="minorHAnsi"/>
        </w:rPr>
        <w:t>Leadington</w:t>
      </w:r>
      <w:proofErr w:type="spellEnd"/>
      <w:r w:rsidRPr="00AD7EFB">
        <w:rPr>
          <w:rFonts w:cstheme="minorHAnsi"/>
        </w:rPr>
        <w:t>. Continue approximately six miles to the exit for Hwy. 110/DeSoto. Turn west and travel approximately six miles to the intersection with Hwy. 21. Turn south onto Hwy. 21 and continue approximately 12 miles to the park entrance. Remember to check the Park and Site Status Map on mostateparks.com prior to heading to the park for the most up-to-date information on closures and advisories.</w:t>
      </w:r>
    </w:p>
    <w:p w14:paraId="2BCE3A32" w14:textId="77777777" w:rsidR="00AD7EFB" w:rsidRPr="00AD7EFB" w:rsidRDefault="00AD7EFB" w:rsidP="00AD7EFB">
      <w:pPr>
        <w:pStyle w:val="NoSpacing"/>
        <w:rPr>
          <w:rFonts w:cstheme="minorHAnsi"/>
        </w:rPr>
      </w:pPr>
    </w:p>
    <w:p w14:paraId="219B53C0" w14:textId="77777777" w:rsidR="00AD7EFB" w:rsidRPr="00AD7EFB" w:rsidRDefault="00AD7EFB" w:rsidP="00AD7EFB">
      <w:pPr>
        <w:pStyle w:val="NoSpacing"/>
        <w:rPr>
          <w:rFonts w:cstheme="minorHAnsi"/>
        </w:rPr>
      </w:pPr>
      <w:r w:rsidRPr="00AD7EFB">
        <w:rPr>
          <w:rFonts w:cstheme="minorHAnsi"/>
        </w:rPr>
        <w:t>Camp Sites:</w:t>
      </w:r>
    </w:p>
    <w:p w14:paraId="5EE8C071" w14:textId="77777777" w:rsidR="00AD7EFB" w:rsidRPr="00AD7EFB" w:rsidRDefault="00AD7EFB" w:rsidP="00AD7EFB">
      <w:pPr>
        <w:pStyle w:val="NoSpacing"/>
        <w:rPr>
          <w:rFonts w:cstheme="minorHAnsi"/>
        </w:rPr>
      </w:pPr>
      <w:r w:rsidRPr="00AD7EFB">
        <w:rPr>
          <w:rFonts w:cstheme="minorHAnsi"/>
        </w:rPr>
        <w:t>#26, #27, #28, #50, #51 – see map attached to email</w:t>
      </w:r>
    </w:p>
    <w:p w14:paraId="222BAB22" w14:textId="77777777" w:rsidR="00AD7EFB" w:rsidRPr="00AD7EFB" w:rsidRDefault="00AD7EFB" w:rsidP="00AD7EFB">
      <w:pPr>
        <w:pStyle w:val="NoSpacing"/>
        <w:rPr>
          <w:rFonts w:cstheme="minorHAnsi"/>
        </w:rPr>
      </w:pPr>
    </w:p>
    <w:p w14:paraId="00510967" w14:textId="77777777" w:rsidR="00AD7EFB" w:rsidRPr="00AD7EFB" w:rsidRDefault="00AD7EFB" w:rsidP="00AD7EFB">
      <w:pPr>
        <w:pStyle w:val="NoSpacing"/>
        <w:rPr>
          <w:rFonts w:cstheme="minorHAnsi"/>
          <w:b/>
          <w:bCs/>
          <w:u w:val="single"/>
        </w:rPr>
      </w:pPr>
      <w:r w:rsidRPr="00AD7EFB">
        <w:rPr>
          <w:rFonts w:cstheme="minorHAnsi"/>
          <w:b/>
          <w:bCs/>
          <w:u w:val="single"/>
        </w:rPr>
        <w:t>When:</w:t>
      </w:r>
    </w:p>
    <w:p w14:paraId="3FE263EC" w14:textId="77777777" w:rsidR="00AD7EFB" w:rsidRPr="00AD7EFB" w:rsidRDefault="00AD7EFB" w:rsidP="00AD7EFB">
      <w:pPr>
        <w:pStyle w:val="NoSpacing"/>
        <w:rPr>
          <w:rFonts w:cstheme="minorHAnsi"/>
        </w:rPr>
      </w:pPr>
      <w:r w:rsidRPr="00AD7EFB">
        <w:rPr>
          <w:rFonts w:cstheme="minorHAnsi"/>
        </w:rPr>
        <w:t>The official campout starts Friday, May 3</w:t>
      </w:r>
      <w:r w:rsidRPr="00AD7EFB">
        <w:rPr>
          <w:rFonts w:cstheme="minorHAnsi"/>
          <w:vertAlign w:val="superscript"/>
        </w:rPr>
        <w:t>rd</w:t>
      </w:r>
      <w:r w:rsidRPr="00AD7EFB">
        <w:rPr>
          <w:rFonts w:cstheme="minorHAnsi"/>
        </w:rPr>
        <w:t xml:space="preserve"> in the early evening. People will start arriving in the </w:t>
      </w:r>
      <w:proofErr w:type="gramStart"/>
      <w:r w:rsidRPr="00AD7EFB">
        <w:rPr>
          <w:rFonts w:cstheme="minorHAnsi"/>
        </w:rPr>
        <w:t>afternoon</w:t>
      </w:r>
      <w:proofErr w:type="gramEnd"/>
      <w:r w:rsidRPr="00AD7EFB">
        <w:rPr>
          <w:rFonts w:cstheme="minorHAnsi"/>
        </w:rPr>
        <w:t xml:space="preserve"> to evening. We’ll be departing camp in the afternoon on Sunday, May 5</w:t>
      </w:r>
      <w:r w:rsidRPr="00AD7EFB">
        <w:rPr>
          <w:rFonts w:cstheme="minorHAnsi"/>
          <w:vertAlign w:val="superscript"/>
        </w:rPr>
        <w:t>th</w:t>
      </w:r>
      <w:r w:rsidRPr="00AD7EFB">
        <w:rPr>
          <w:rFonts w:cstheme="minorHAnsi"/>
        </w:rPr>
        <w:t>.</w:t>
      </w:r>
    </w:p>
    <w:p w14:paraId="6B2034B7" w14:textId="77777777" w:rsidR="00AD7EFB" w:rsidRPr="00AD7EFB" w:rsidRDefault="00AD7EFB" w:rsidP="00AD7EFB">
      <w:pPr>
        <w:pStyle w:val="NoSpacing"/>
        <w:rPr>
          <w:rFonts w:cstheme="minorHAnsi"/>
        </w:rPr>
      </w:pPr>
    </w:p>
    <w:p w14:paraId="4D9352DB" w14:textId="77777777" w:rsidR="00AD7EFB" w:rsidRPr="00AD7EFB" w:rsidRDefault="00AD7EFB" w:rsidP="00AD7EFB">
      <w:pPr>
        <w:rPr>
          <w:rFonts w:cstheme="minorHAnsi"/>
          <w:b/>
          <w:bCs/>
          <w:u w:val="single"/>
        </w:rPr>
      </w:pPr>
      <w:r w:rsidRPr="00AD7EFB">
        <w:rPr>
          <w:rFonts w:cstheme="minorHAnsi"/>
          <w:b/>
          <w:bCs/>
          <w:u w:val="single"/>
        </w:rPr>
        <w:t>What to Expect</w:t>
      </w:r>
    </w:p>
    <w:p w14:paraId="27DE777F" w14:textId="77777777" w:rsidR="00AD7EFB" w:rsidRPr="00AD7EFB" w:rsidRDefault="00AD7EFB" w:rsidP="00AD7EFB">
      <w:pPr>
        <w:pStyle w:val="ListParagraph"/>
        <w:numPr>
          <w:ilvl w:val="0"/>
          <w:numId w:val="7"/>
        </w:numPr>
        <w:rPr>
          <w:rFonts w:cstheme="minorHAnsi"/>
        </w:rPr>
      </w:pPr>
      <w:r w:rsidRPr="00AD7EFB">
        <w:rPr>
          <w:rFonts w:cstheme="minorHAnsi"/>
        </w:rPr>
        <w:t>A weekend in the woods full of worship, quiet reflection, and fellowship. We will have the opportunity to sing praise songs around the campfire, do yoga under the trees, walk through the woods, and watch the meteor shower at night.</w:t>
      </w:r>
    </w:p>
    <w:p w14:paraId="1C9B181C" w14:textId="77777777" w:rsidR="00AD7EFB" w:rsidRPr="00AD7EFB" w:rsidRDefault="00AD7EFB" w:rsidP="00AD7EFB">
      <w:pPr>
        <w:pStyle w:val="ListParagraph"/>
        <w:numPr>
          <w:ilvl w:val="0"/>
          <w:numId w:val="7"/>
        </w:numPr>
        <w:rPr>
          <w:rFonts w:cstheme="minorHAnsi"/>
        </w:rPr>
      </w:pPr>
      <w:r w:rsidRPr="00AD7EFB">
        <w:rPr>
          <w:rFonts w:cstheme="minorHAnsi"/>
        </w:rPr>
        <w:t>We’ll have fresh water on site.  We will attach an RV water filter to use for drinking and washing</w:t>
      </w:r>
    </w:p>
    <w:p w14:paraId="04F89CE7" w14:textId="77777777" w:rsidR="00AD7EFB" w:rsidRPr="00AD7EFB" w:rsidRDefault="00AD7EFB" w:rsidP="00AD7EFB">
      <w:pPr>
        <w:pStyle w:val="ListParagraph"/>
        <w:numPr>
          <w:ilvl w:val="1"/>
          <w:numId w:val="7"/>
        </w:numPr>
        <w:rPr>
          <w:rFonts w:cstheme="minorHAnsi"/>
        </w:rPr>
      </w:pPr>
      <w:r w:rsidRPr="00AD7EFB">
        <w:rPr>
          <w:rFonts w:cstheme="minorHAnsi"/>
        </w:rPr>
        <w:t>Bottled water will be available</w:t>
      </w:r>
    </w:p>
    <w:p w14:paraId="50A7FC45" w14:textId="77777777" w:rsidR="00AD7EFB" w:rsidRPr="00AD7EFB" w:rsidRDefault="00AD7EFB" w:rsidP="00AD7EFB">
      <w:pPr>
        <w:pStyle w:val="ListParagraph"/>
        <w:numPr>
          <w:ilvl w:val="1"/>
          <w:numId w:val="7"/>
        </w:numPr>
        <w:rPr>
          <w:rFonts w:cstheme="minorHAnsi"/>
        </w:rPr>
      </w:pPr>
      <w:r w:rsidRPr="00AD7EFB">
        <w:rPr>
          <w:rFonts w:cstheme="minorHAnsi"/>
        </w:rPr>
        <w:t>Feel free to bring your own water supply</w:t>
      </w:r>
    </w:p>
    <w:p w14:paraId="5785BF4D" w14:textId="77777777" w:rsidR="00AD7EFB" w:rsidRPr="00AD7EFB" w:rsidRDefault="00AD7EFB" w:rsidP="00AD7EFB">
      <w:pPr>
        <w:pStyle w:val="ListParagraph"/>
        <w:numPr>
          <w:ilvl w:val="0"/>
          <w:numId w:val="7"/>
        </w:numPr>
        <w:rPr>
          <w:rFonts w:cstheme="minorHAnsi"/>
        </w:rPr>
      </w:pPr>
      <w:r w:rsidRPr="00AD7EFB">
        <w:rPr>
          <w:rFonts w:cstheme="minorHAnsi"/>
        </w:rPr>
        <w:t>Facilities</w:t>
      </w:r>
    </w:p>
    <w:p w14:paraId="4108DDD1" w14:textId="77777777" w:rsidR="00AD7EFB" w:rsidRPr="00AD7EFB" w:rsidRDefault="00AD7EFB" w:rsidP="00AD7EFB">
      <w:pPr>
        <w:pStyle w:val="ListParagraph"/>
        <w:numPr>
          <w:ilvl w:val="1"/>
          <w:numId w:val="7"/>
        </w:numPr>
        <w:rPr>
          <w:rFonts w:cstheme="minorHAnsi"/>
        </w:rPr>
      </w:pPr>
      <w:r w:rsidRPr="00AD7EFB">
        <w:rPr>
          <w:rFonts w:cstheme="minorHAnsi"/>
        </w:rPr>
        <w:t>We’ll have a handwashing station set up at camp.</w:t>
      </w:r>
    </w:p>
    <w:p w14:paraId="0C326389" w14:textId="77777777" w:rsidR="00AD7EFB" w:rsidRPr="00AD7EFB" w:rsidRDefault="00AD7EFB" w:rsidP="00AD7EFB">
      <w:pPr>
        <w:pStyle w:val="ListParagraph"/>
        <w:numPr>
          <w:ilvl w:val="1"/>
          <w:numId w:val="7"/>
        </w:numPr>
        <w:rPr>
          <w:rFonts w:cstheme="minorHAnsi"/>
        </w:rPr>
      </w:pPr>
      <w:r w:rsidRPr="00AD7EFB">
        <w:rPr>
          <w:rFonts w:cstheme="minorHAnsi"/>
        </w:rPr>
        <w:t>You’re welcome to walk to the bathhouse.</w:t>
      </w:r>
    </w:p>
    <w:p w14:paraId="042132A0" w14:textId="77777777" w:rsidR="00AD7EFB" w:rsidRPr="00AD7EFB" w:rsidRDefault="00AD7EFB" w:rsidP="00AD7EFB">
      <w:pPr>
        <w:pStyle w:val="ListParagraph"/>
        <w:numPr>
          <w:ilvl w:val="2"/>
          <w:numId w:val="7"/>
        </w:numPr>
        <w:rPr>
          <w:rFonts w:cstheme="minorHAnsi"/>
        </w:rPr>
      </w:pPr>
      <w:r w:rsidRPr="00AD7EFB">
        <w:rPr>
          <w:rFonts w:cstheme="minorHAnsi"/>
        </w:rPr>
        <w:t>Harris will set up an outhouse near camp</w:t>
      </w:r>
    </w:p>
    <w:p w14:paraId="089FCBEA" w14:textId="77777777" w:rsidR="00AD7EFB" w:rsidRPr="00AD7EFB" w:rsidRDefault="00AD7EFB" w:rsidP="00AD7EFB">
      <w:pPr>
        <w:pStyle w:val="ListParagraph"/>
        <w:numPr>
          <w:ilvl w:val="2"/>
          <w:numId w:val="7"/>
        </w:numPr>
        <w:rPr>
          <w:rFonts w:cstheme="minorHAnsi"/>
        </w:rPr>
      </w:pPr>
      <w:r w:rsidRPr="00AD7EFB">
        <w:rPr>
          <w:rFonts w:cstheme="minorHAnsi"/>
        </w:rPr>
        <w:t>If needed, can also set up a shower situation</w:t>
      </w:r>
    </w:p>
    <w:p w14:paraId="755E94CA" w14:textId="77777777" w:rsidR="00AD7EFB" w:rsidRPr="00AD7EFB" w:rsidRDefault="00AD7EFB" w:rsidP="00AD7EFB">
      <w:pPr>
        <w:pStyle w:val="ListParagraph"/>
        <w:numPr>
          <w:ilvl w:val="0"/>
          <w:numId w:val="7"/>
        </w:numPr>
        <w:rPr>
          <w:rFonts w:cstheme="minorHAnsi"/>
        </w:rPr>
      </w:pPr>
      <w:r w:rsidRPr="00AD7EFB">
        <w:rPr>
          <w:rFonts w:cstheme="minorHAnsi"/>
        </w:rPr>
        <w:t>Camp Kitchen</w:t>
      </w:r>
    </w:p>
    <w:p w14:paraId="487EFFD8" w14:textId="77777777" w:rsidR="00AD7EFB" w:rsidRPr="00AD7EFB" w:rsidRDefault="00AD7EFB" w:rsidP="00AD7EFB">
      <w:pPr>
        <w:pStyle w:val="ListParagraph"/>
        <w:numPr>
          <w:ilvl w:val="1"/>
          <w:numId w:val="7"/>
        </w:numPr>
        <w:rPr>
          <w:rFonts w:cstheme="minorHAnsi"/>
        </w:rPr>
      </w:pPr>
      <w:r w:rsidRPr="00AD7EFB">
        <w:rPr>
          <w:rFonts w:cstheme="minorHAnsi"/>
        </w:rPr>
        <w:t>If you have kitchen equipment you’d like to share, please do!</w:t>
      </w:r>
    </w:p>
    <w:p w14:paraId="4B29E20D" w14:textId="77777777" w:rsidR="00AD7EFB" w:rsidRPr="00AD7EFB" w:rsidRDefault="00AD7EFB" w:rsidP="00AD7EFB">
      <w:pPr>
        <w:pStyle w:val="ListParagraph"/>
        <w:numPr>
          <w:ilvl w:val="1"/>
          <w:numId w:val="7"/>
        </w:numPr>
        <w:rPr>
          <w:rFonts w:cstheme="minorHAnsi"/>
        </w:rPr>
      </w:pPr>
      <w:r w:rsidRPr="00AD7EFB">
        <w:rPr>
          <w:rFonts w:cstheme="minorHAnsi"/>
        </w:rPr>
        <w:t>We’ll have the following:</w:t>
      </w:r>
    </w:p>
    <w:p w14:paraId="20D1EBBC" w14:textId="77777777" w:rsidR="00AD7EFB" w:rsidRPr="00AD7EFB" w:rsidRDefault="00AD7EFB" w:rsidP="00AD7EFB">
      <w:pPr>
        <w:pStyle w:val="ListParagraph"/>
        <w:numPr>
          <w:ilvl w:val="2"/>
          <w:numId w:val="7"/>
        </w:numPr>
        <w:rPr>
          <w:rFonts w:cstheme="minorHAnsi"/>
        </w:rPr>
      </w:pPr>
      <w:r w:rsidRPr="00AD7EFB">
        <w:rPr>
          <w:rFonts w:cstheme="minorHAnsi"/>
        </w:rPr>
        <w:t>Propane Stove</w:t>
      </w:r>
    </w:p>
    <w:p w14:paraId="304D4B10" w14:textId="77777777" w:rsidR="00AD7EFB" w:rsidRPr="00AD7EFB" w:rsidRDefault="00AD7EFB" w:rsidP="00AD7EFB">
      <w:pPr>
        <w:pStyle w:val="ListParagraph"/>
        <w:numPr>
          <w:ilvl w:val="2"/>
          <w:numId w:val="7"/>
        </w:numPr>
        <w:rPr>
          <w:rFonts w:cstheme="minorHAnsi"/>
        </w:rPr>
      </w:pPr>
      <w:r w:rsidRPr="00AD7EFB">
        <w:rPr>
          <w:rFonts w:cstheme="minorHAnsi"/>
        </w:rPr>
        <w:t>Kettle</w:t>
      </w:r>
    </w:p>
    <w:p w14:paraId="20456E65" w14:textId="77777777" w:rsidR="00AD7EFB" w:rsidRPr="00AD7EFB" w:rsidRDefault="00AD7EFB" w:rsidP="00AD7EFB">
      <w:pPr>
        <w:pStyle w:val="ListParagraph"/>
        <w:numPr>
          <w:ilvl w:val="2"/>
          <w:numId w:val="7"/>
        </w:numPr>
        <w:rPr>
          <w:rFonts w:cstheme="minorHAnsi"/>
        </w:rPr>
      </w:pPr>
      <w:r w:rsidRPr="00AD7EFB">
        <w:rPr>
          <w:rFonts w:cstheme="minorHAnsi"/>
        </w:rPr>
        <w:t>Coffee percolator</w:t>
      </w:r>
    </w:p>
    <w:p w14:paraId="22A8DA68" w14:textId="77777777" w:rsidR="00AD7EFB" w:rsidRPr="00AD7EFB" w:rsidRDefault="00AD7EFB" w:rsidP="00AD7EFB">
      <w:pPr>
        <w:pStyle w:val="ListParagraph"/>
        <w:numPr>
          <w:ilvl w:val="2"/>
          <w:numId w:val="7"/>
        </w:numPr>
        <w:rPr>
          <w:rFonts w:cstheme="minorHAnsi"/>
        </w:rPr>
      </w:pPr>
      <w:r w:rsidRPr="00AD7EFB">
        <w:rPr>
          <w:rFonts w:cstheme="minorHAnsi"/>
        </w:rPr>
        <w:t>A few pots and pans</w:t>
      </w:r>
    </w:p>
    <w:p w14:paraId="42CF86B9" w14:textId="77777777" w:rsidR="00AD7EFB" w:rsidRPr="00AD7EFB" w:rsidRDefault="00AD7EFB" w:rsidP="00AD7EFB">
      <w:pPr>
        <w:pStyle w:val="ListParagraph"/>
        <w:numPr>
          <w:ilvl w:val="2"/>
          <w:numId w:val="7"/>
        </w:numPr>
        <w:rPr>
          <w:rFonts w:cstheme="minorHAnsi"/>
        </w:rPr>
      </w:pPr>
      <w:r w:rsidRPr="00AD7EFB">
        <w:rPr>
          <w:rFonts w:cstheme="minorHAnsi"/>
        </w:rPr>
        <w:t>Sink, pot scrubber, leave no trace soap</w:t>
      </w:r>
    </w:p>
    <w:p w14:paraId="2E7030DD" w14:textId="77777777" w:rsidR="00AD7EFB" w:rsidRPr="00AD7EFB" w:rsidRDefault="00AD7EFB" w:rsidP="00AD7EFB">
      <w:pPr>
        <w:pStyle w:val="ListParagraph"/>
        <w:numPr>
          <w:ilvl w:val="0"/>
          <w:numId w:val="7"/>
        </w:numPr>
        <w:rPr>
          <w:rFonts w:cstheme="minorHAnsi"/>
        </w:rPr>
      </w:pPr>
      <w:r w:rsidRPr="00AD7EFB">
        <w:rPr>
          <w:rFonts w:cstheme="minorHAnsi"/>
        </w:rPr>
        <w:t>Leave No Trace</w:t>
      </w:r>
    </w:p>
    <w:p w14:paraId="210F56F8" w14:textId="77777777" w:rsidR="00AD7EFB" w:rsidRPr="00AD7EFB" w:rsidRDefault="00AD7EFB" w:rsidP="00AD7EFB">
      <w:pPr>
        <w:pStyle w:val="ListParagraph"/>
        <w:numPr>
          <w:ilvl w:val="1"/>
          <w:numId w:val="7"/>
        </w:numPr>
        <w:rPr>
          <w:rFonts w:cstheme="minorHAnsi"/>
        </w:rPr>
      </w:pPr>
      <w:r w:rsidRPr="00AD7EFB">
        <w:rPr>
          <w:rFonts w:cstheme="minorHAnsi"/>
        </w:rPr>
        <w:t xml:space="preserve">Like the Scouts, we will leave no trace of us behind. This means we’ll each clean up after ourselves and not leave trash, cigarette butts, </w:t>
      </w:r>
      <w:proofErr w:type="spellStart"/>
      <w:r w:rsidRPr="00AD7EFB">
        <w:rPr>
          <w:rFonts w:cstheme="minorHAnsi"/>
        </w:rPr>
        <w:t>etc</w:t>
      </w:r>
      <w:proofErr w:type="spellEnd"/>
      <w:r w:rsidRPr="00AD7EFB">
        <w:rPr>
          <w:rFonts w:cstheme="minorHAnsi"/>
        </w:rPr>
        <w:t xml:space="preserve"> behind. After each meal everyone is expected to wash their own items to keep a tidy camp. There will be a dry line and a few dunk bags. </w:t>
      </w:r>
    </w:p>
    <w:p w14:paraId="648822E9" w14:textId="77777777" w:rsidR="00AD7EFB" w:rsidRPr="00AD7EFB" w:rsidRDefault="00AD7EFB" w:rsidP="00AD7EFB">
      <w:pPr>
        <w:pStyle w:val="ListParagraph"/>
        <w:numPr>
          <w:ilvl w:val="1"/>
          <w:numId w:val="7"/>
        </w:numPr>
        <w:rPr>
          <w:rFonts w:cstheme="minorHAnsi"/>
        </w:rPr>
      </w:pPr>
      <w:r w:rsidRPr="00AD7EFB">
        <w:rPr>
          <w:rFonts w:cstheme="minorHAnsi"/>
        </w:rPr>
        <w:t>Recycling and trash bags will be provided.</w:t>
      </w:r>
    </w:p>
    <w:p w14:paraId="55B03509" w14:textId="77777777" w:rsidR="00AD7EFB" w:rsidRPr="00AD7EFB" w:rsidRDefault="00AD7EFB" w:rsidP="00AD7EFB">
      <w:pPr>
        <w:rPr>
          <w:rFonts w:cstheme="minorHAnsi"/>
          <w:b/>
          <w:bCs/>
        </w:rPr>
      </w:pPr>
      <w:r w:rsidRPr="00AD7EFB">
        <w:rPr>
          <w:rFonts w:cstheme="minorHAnsi"/>
          <w:b/>
          <w:bCs/>
          <w:u w:val="single"/>
        </w:rPr>
        <w:t>What to Pack</w:t>
      </w:r>
    </w:p>
    <w:p w14:paraId="63EF85CA" w14:textId="77777777" w:rsidR="00AD7EFB" w:rsidRPr="00AD7EFB" w:rsidRDefault="00AD7EFB" w:rsidP="00AD7EFB">
      <w:pPr>
        <w:pStyle w:val="ListParagraph"/>
        <w:numPr>
          <w:ilvl w:val="0"/>
          <w:numId w:val="6"/>
        </w:numPr>
        <w:rPr>
          <w:rFonts w:cstheme="minorHAnsi"/>
        </w:rPr>
      </w:pPr>
      <w:r w:rsidRPr="00AD7EFB">
        <w:rPr>
          <w:rFonts w:cstheme="minorHAnsi"/>
        </w:rPr>
        <w:t>Clothing</w:t>
      </w:r>
    </w:p>
    <w:p w14:paraId="76EC8952" w14:textId="77777777" w:rsidR="00AD7EFB" w:rsidRPr="00AD7EFB" w:rsidRDefault="00AD7EFB" w:rsidP="00AD7EFB">
      <w:pPr>
        <w:pStyle w:val="ListParagraph"/>
        <w:numPr>
          <w:ilvl w:val="1"/>
          <w:numId w:val="6"/>
        </w:numPr>
        <w:rPr>
          <w:rFonts w:cstheme="minorHAnsi"/>
        </w:rPr>
      </w:pPr>
      <w:r w:rsidRPr="00AD7EFB">
        <w:rPr>
          <w:rFonts w:cstheme="minorHAnsi"/>
        </w:rPr>
        <w:t>We will be outdoors and in nature so please pack clothes for the weather. Rain gear is encouraged along with shoes you won’t mind getting muddy.</w:t>
      </w:r>
    </w:p>
    <w:p w14:paraId="6B5D010D" w14:textId="77777777" w:rsidR="00AD7EFB" w:rsidRPr="00AD7EFB" w:rsidRDefault="00AD7EFB" w:rsidP="00AD7EFB">
      <w:pPr>
        <w:pStyle w:val="ListParagraph"/>
        <w:numPr>
          <w:ilvl w:val="0"/>
          <w:numId w:val="6"/>
        </w:numPr>
        <w:rPr>
          <w:rFonts w:cstheme="minorHAnsi"/>
        </w:rPr>
      </w:pPr>
      <w:r w:rsidRPr="00AD7EFB">
        <w:rPr>
          <w:rFonts w:cstheme="minorHAnsi"/>
        </w:rPr>
        <w:t>Shelter</w:t>
      </w:r>
    </w:p>
    <w:p w14:paraId="69FE5013" w14:textId="77777777" w:rsidR="00AD7EFB" w:rsidRPr="00AD7EFB" w:rsidRDefault="00AD7EFB" w:rsidP="00AD7EFB">
      <w:pPr>
        <w:pStyle w:val="ListParagraph"/>
        <w:numPr>
          <w:ilvl w:val="1"/>
          <w:numId w:val="6"/>
        </w:numPr>
        <w:rPr>
          <w:rFonts w:cstheme="minorHAnsi"/>
        </w:rPr>
      </w:pPr>
      <w:r w:rsidRPr="00AD7EFB">
        <w:rPr>
          <w:rFonts w:cstheme="minorHAnsi"/>
        </w:rPr>
        <w:lastRenderedPageBreak/>
        <w:t>We will be camping in tents. If you do not have a tent, please let us know. If needed, we will set up a large group tent that sleeps 8 and can be divided into two rooms.</w:t>
      </w:r>
    </w:p>
    <w:p w14:paraId="5C52C896" w14:textId="77777777" w:rsidR="00AD7EFB" w:rsidRPr="00AD7EFB" w:rsidRDefault="00AD7EFB" w:rsidP="00AD7EFB">
      <w:pPr>
        <w:pStyle w:val="ListParagraph"/>
        <w:numPr>
          <w:ilvl w:val="0"/>
          <w:numId w:val="6"/>
        </w:numPr>
        <w:rPr>
          <w:rFonts w:cstheme="minorHAnsi"/>
        </w:rPr>
      </w:pPr>
      <w:r w:rsidRPr="00AD7EFB">
        <w:rPr>
          <w:rFonts w:cstheme="minorHAnsi"/>
        </w:rPr>
        <w:t>Bedding</w:t>
      </w:r>
    </w:p>
    <w:p w14:paraId="6EE5FA9B" w14:textId="77777777" w:rsidR="00AD7EFB" w:rsidRPr="00AD7EFB" w:rsidRDefault="00AD7EFB" w:rsidP="00AD7EFB">
      <w:pPr>
        <w:pStyle w:val="ListParagraph"/>
        <w:numPr>
          <w:ilvl w:val="1"/>
          <w:numId w:val="6"/>
        </w:numPr>
        <w:rPr>
          <w:rFonts w:cstheme="minorHAnsi"/>
        </w:rPr>
      </w:pPr>
      <w:r w:rsidRPr="00AD7EFB">
        <w:rPr>
          <w:rFonts w:cstheme="minorHAnsi"/>
        </w:rPr>
        <w:t>You will need to bring a sleeping bag or some sort of bedding.</w:t>
      </w:r>
    </w:p>
    <w:p w14:paraId="07CBFD87" w14:textId="77777777" w:rsidR="00AD7EFB" w:rsidRPr="00AD7EFB" w:rsidRDefault="00AD7EFB" w:rsidP="00AD7EFB">
      <w:pPr>
        <w:pStyle w:val="ListParagraph"/>
        <w:numPr>
          <w:ilvl w:val="2"/>
          <w:numId w:val="6"/>
        </w:numPr>
        <w:rPr>
          <w:rFonts w:cstheme="minorHAnsi"/>
        </w:rPr>
      </w:pPr>
      <w:r w:rsidRPr="00AD7EFB">
        <w:rPr>
          <w:rFonts w:cstheme="minorHAnsi"/>
        </w:rPr>
        <w:t xml:space="preserve">Some people bring a cot and/or air mattresses to sleep off the ground. </w:t>
      </w:r>
    </w:p>
    <w:p w14:paraId="37C9E934" w14:textId="77777777" w:rsidR="00AD7EFB" w:rsidRPr="00AD7EFB" w:rsidRDefault="00AD7EFB" w:rsidP="00AD7EFB">
      <w:pPr>
        <w:pStyle w:val="ListParagraph"/>
        <w:numPr>
          <w:ilvl w:val="0"/>
          <w:numId w:val="6"/>
        </w:numPr>
        <w:rPr>
          <w:rFonts w:cstheme="minorHAnsi"/>
        </w:rPr>
      </w:pPr>
      <w:r w:rsidRPr="00AD7EFB">
        <w:rPr>
          <w:rFonts w:cstheme="minorHAnsi"/>
        </w:rPr>
        <w:t>Food</w:t>
      </w:r>
    </w:p>
    <w:p w14:paraId="58043C77" w14:textId="77777777" w:rsidR="00AD7EFB" w:rsidRPr="00AD7EFB" w:rsidRDefault="00AD7EFB" w:rsidP="00AD7EFB">
      <w:pPr>
        <w:pStyle w:val="ListParagraph"/>
        <w:numPr>
          <w:ilvl w:val="1"/>
          <w:numId w:val="6"/>
        </w:numPr>
        <w:rPr>
          <w:rFonts w:cstheme="minorHAnsi"/>
        </w:rPr>
      </w:pPr>
      <w:r w:rsidRPr="00AD7EFB">
        <w:rPr>
          <w:rFonts w:cstheme="minorHAnsi"/>
        </w:rPr>
        <w:t xml:space="preserve">Bring your own mess kit (plate, utensils, cup, mug, </w:t>
      </w:r>
      <w:proofErr w:type="spellStart"/>
      <w:r w:rsidRPr="00AD7EFB">
        <w:rPr>
          <w:rFonts w:cstheme="minorHAnsi"/>
        </w:rPr>
        <w:t>etc</w:t>
      </w:r>
      <w:proofErr w:type="spellEnd"/>
      <w:r w:rsidRPr="00AD7EFB">
        <w:rPr>
          <w:rFonts w:cstheme="minorHAnsi"/>
        </w:rPr>
        <w:t xml:space="preserve">). </w:t>
      </w:r>
    </w:p>
    <w:p w14:paraId="3590937F" w14:textId="77777777" w:rsidR="00AD7EFB" w:rsidRPr="00AD7EFB" w:rsidRDefault="00AD7EFB" w:rsidP="00AD7EFB">
      <w:pPr>
        <w:pStyle w:val="ListParagraph"/>
        <w:numPr>
          <w:ilvl w:val="1"/>
          <w:numId w:val="6"/>
        </w:numPr>
        <w:rPr>
          <w:rFonts w:cstheme="minorHAnsi"/>
        </w:rPr>
      </w:pPr>
      <w:r w:rsidRPr="00AD7EFB">
        <w:rPr>
          <w:rFonts w:cstheme="minorHAnsi"/>
        </w:rPr>
        <w:t>The food items listed in the schedule will be provided. All meals will have a gluten free and vegetarian option. Please let us know if you have any other dietary needs like vegan, soy free or nut free, etc.</w:t>
      </w:r>
    </w:p>
    <w:p w14:paraId="0677490E" w14:textId="77777777" w:rsidR="00AD7EFB" w:rsidRPr="00AD7EFB" w:rsidRDefault="00AD7EFB" w:rsidP="00AD7EFB">
      <w:pPr>
        <w:pStyle w:val="ListParagraph"/>
        <w:numPr>
          <w:ilvl w:val="1"/>
          <w:numId w:val="6"/>
        </w:numPr>
        <w:rPr>
          <w:rFonts w:cstheme="minorHAnsi"/>
        </w:rPr>
      </w:pPr>
      <w:r w:rsidRPr="00AD7EFB">
        <w:rPr>
          <w:rFonts w:cstheme="minorHAnsi"/>
        </w:rPr>
        <w:t>Feel free to bring something to share and add to the bounty, like a side dish or dessert.</w:t>
      </w:r>
    </w:p>
    <w:p w14:paraId="293A505D" w14:textId="77777777" w:rsidR="00AD7EFB" w:rsidRPr="00AD7EFB" w:rsidRDefault="00AD7EFB" w:rsidP="00AD7EFB">
      <w:pPr>
        <w:pStyle w:val="ListParagraph"/>
        <w:numPr>
          <w:ilvl w:val="1"/>
          <w:numId w:val="6"/>
        </w:numPr>
        <w:rPr>
          <w:rFonts w:cstheme="minorHAnsi"/>
        </w:rPr>
      </w:pPr>
      <w:r w:rsidRPr="00AD7EFB">
        <w:rPr>
          <w:rFonts w:cstheme="minorHAnsi"/>
        </w:rPr>
        <w:t>We recognize some people have different tastes and needs. Feel free to bring and prepare your own food too if that’s your jam. We’ll have a propane stove and campfire (weather permitting).</w:t>
      </w:r>
    </w:p>
    <w:p w14:paraId="3D29D50E" w14:textId="77777777" w:rsidR="00AD7EFB" w:rsidRPr="00AD7EFB" w:rsidRDefault="00AD7EFB" w:rsidP="00AD7EFB">
      <w:pPr>
        <w:pStyle w:val="ListParagraph"/>
        <w:numPr>
          <w:ilvl w:val="0"/>
          <w:numId w:val="6"/>
        </w:numPr>
        <w:rPr>
          <w:rFonts w:cstheme="minorHAnsi"/>
        </w:rPr>
      </w:pPr>
      <w:r w:rsidRPr="00AD7EFB">
        <w:rPr>
          <w:rFonts w:cstheme="minorHAnsi"/>
        </w:rPr>
        <w:t>Items</w:t>
      </w:r>
    </w:p>
    <w:p w14:paraId="08DF48B0" w14:textId="77777777" w:rsidR="00AD7EFB" w:rsidRPr="00AD7EFB" w:rsidRDefault="00AD7EFB" w:rsidP="00AD7EFB">
      <w:pPr>
        <w:pStyle w:val="ListParagraph"/>
        <w:numPr>
          <w:ilvl w:val="1"/>
          <w:numId w:val="6"/>
        </w:numPr>
        <w:rPr>
          <w:rFonts w:cstheme="minorHAnsi"/>
        </w:rPr>
      </w:pPr>
      <w:r w:rsidRPr="00AD7EFB">
        <w:rPr>
          <w:rFonts w:cstheme="minorHAnsi"/>
        </w:rPr>
        <w:t xml:space="preserve">Please pack a portable charger for your power needs. </w:t>
      </w:r>
    </w:p>
    <w:p w14:paraId="78F4502A" w14:textId="77777777" w:rsidR="00AD7EFB" w:rsidRPr="00AD7EFB" w:rsidRDefault="00AD7EFB" w:rsidP="00AD7EFB">
      <w:pPr>
        <w:pStyle w:val="ListParagraph"/>
        <w:numPr>
          <w:ilvl w:val="2"/>
          <w:numId w:val="6"/>
        </w:numPr>
        <w:rPr>
          <w:rFonts w:cstheme="minorHAnsi"/>
        </w:rPr>
      </w:pPr>
      <w:r w:rsidRPr="00AD7EFB">
        <w:rPr>
          <w:rFonts w:cstheme="minorHAnsi"/>
        </w:rPr>
        <w:t>Harris will have a few tactical batteries for people to recharge phones, if needed.</w:t>
      </w:r>
    </w:p>
    <w:p w14:paraId="4FB45F5B" w14:textId="77777777" w:rsidR="00AD7EFB" w:rsidRPr="00AD7EFB" w:rsidRDefault="00AD7EFB" w:rsidP="00AD7EFB">
      <w:pPr>
        <w:pStyle w:val="ListParagraph"/>
        <w:numPr>
          <w:ilvl w:val="2"/>
          <w:numId w:val="6"/>
        </w:numPr>
        <w:rPr>
          <w:rFonts w:cstheme="minorHAnsi"/>
        </w:rPr>
      </w:pPr>
      <w:r w:rsidRPr="00AD7EFB">
        <w:rPr>
          <w:rFonts w:cstheme="minorHAnsi"/>
        </w:rPr>
        <w:t>We’ll have our vehicles in case of emergency</w:t>
      </w:r>
    </w:p>
    <w:p w14:paraId="55BB08E3" w14:textId="77777777" w:rsidR="00AD7EFB" w:rsidRPr="00AD7EFB" w:rsidRDefault="00AD7EFB" w:rsidP="00AD7EFB">
      <w:pPr>
        <w:pStyle w:val="ListParagraph"/>
        <w:numPr>
          <w:ilvl w:val="1"/>
          <w:numId w:val="6"/>
        </w:numPr>
        <w:rPr>
          <w:rFonts w:cstheme="minorHAnsi"/>
        </w:rPr>
      </w:pPr>
      <w:r w:rsidRPr="00AD7EFB">
        <w:rPr>
          <w:rFonts w:cstheme="minorHAnsi"/>
        </w:rPr>
        <w:t>Flashlight</w:t>
      </w:r>
    </w:p>
    <w:p w14:paraId="0350DCB6" w14:textId="77777777" w:rsidR="00AD7EFB" w:rsidRPr="00AD7EFB" w:rsidRDefault="00AD7EFB" w:rsidP="00AD7EFB">
      <w:pPr>
        <w:pStyle w:val="ListParagraph"/>
        <w:numPr>
          <w:ilvl w:val="1"/>
          <w:numId w:val="6"/>
        </w:numPr>
        <w:rPr>
          <w:rFonts w:cstheme="minorHAnsi"/>
        </w:rPr>
      </w:pPr>
      <w:r w:rsidRPr="00AD7EFB">
        <w:rPr>
          <w:rFonts w:cstheme="minorHAnsi"/>
        </w:rPr>
        <w:t>Umbrella</w:t>
      </w:r>
    </w:p>
    <w:p w14:paraId="502FE957" w14:textId="77777777" w:rsidR="00AD7EFB" w:rsidRPr="00AD7EFB" w:rsidRDefault="00AD7EFB" w:rsidP="00AD7EFB">
      <w:pPr>
        <w:pStyle w:val="ListParagraph"/>
        <w:numPr>
          <w:ilvl w:val="1"/>
          <w:numId w:val="6"/>
        </w:numPr>
        <w:rPr>
          <w:rFonts w:cstheme="minorHAnsi"/>
        </w:rPr>
      </w:pPr>
      <w:r w:rsidRPr="00AD7EFB">
        <w:rPr>
          <w:rFonts w:cstheme="minorHAnsi"/>
        </w:rPr>
        <w:t>Extra socks</w:t>
      </w:r>
    </w:p>
    <w:p w14:paraId="5917836D" w14:textId="77777777" w:rsidR="00AD7EFB" w:rsidRPr="00AD7EFB" w:rsidRDefault="00AD7EFB" w:rsidP="00AD7EFB">
      <w:pPr>
        <w:pStyle w:val="ListParagraph"/>
        <w:numPr>
          <w:ilvl w:val="1"/>
          <w:numId w:val="6"/>
        </w:numPr>
        <w:rPr>
          <w:rFonts w:cstheme="minorHAnsi"/>
        </w:rPr>
      </w:pPr>
      <w:r w:rsidRPr="00AD7EFB">
        <w:rPr>
          <w:rFonts w:cstheme="minorHAnsi"/>
        </w:rPr>
        <w:t>Bug spray</w:t>
      </w:r>
    </w:p>
    <w:p w14:paraId="232A890F" w14:textId="77777777" w:rsidR="00AD7EFB" w:rsidRPr="00AD7EFB" w:rsidRDefault="00AD7EFB" w:rsidP="00AD7EFB">
      <w:pPr>
        <w:pStyle w:val="ListParagraph"/>
        <w:numPr>
          <w:ilvl w:val="1"/>
          <w:numId w:val="6"/>
        </w:numPr>
        <w:rPr>
          <w:rFonts w:cstheme="minorHAnsi"/>
          <w:b/>
          <w:bCs/>
          <w:u w:val="single"/>
        </w:rPr>
      </w:pPr>
      <w:r w:rsidRPr="00AD7EFB">
        <w:rPr>
          <w:rFonts w:cstheme="minorHAnsi"/>
          <w:i/>
          <w:iCs/>
        </w:rPr>
        <w:t>Optional</w:t>
      </w:r>
      <w:r w:rsidRPr="00AD7EFB">
        <w:rPr>
          <w:rFonts w:cstheme="minorHAnsi"/>
        </w:rPr>
        <w:t>: book to read or a craft you’re working on</w:t>
      </w:r>
    </w:p>
    <w:p w14:paraId="37CFE390" w14:textId="3883B19E" w:rsidR="00AD7EFB" w:rsidRPr="00AD7EFB" w:rsidRDefault="00AD7EFB" w:rsidP="00AD7EFB">
      <w:pPr>
        <w:pStyle w:val="ListParagraph"/>
        <w:numPr>
          <w:ilvl w:val="2"/>
          <w:numId w:val="6"/>
        </w:numPr>
        <w:rPr>
          <w:rFonts w:cstheme="minorHAnsi"/>
          <w:b/>
          <w:bCs/>
          <w:u w:val="single"/>
        </w:rPr>
      </w:pPr>
      <w:r>
        <w:rPr>
          <w:rFonts w:cstheme="minorHAnsi"/>
          <w:i/>
          <w:iCs/>
        </w:rPr>
        <w:t>There will be craft items provided</w:t>
      </w:r>
    </w:p>
    <w:p w14:paraId="1E4A862A" w14:textId="77777777" w:rsidR="00AD7EFB" w:rsidRPr="00AD7EFB" w:rsidRDefault="00AD7EFB">
      <w:pPr>
        <w:rPr>
          <w:rFonts w:cstheme="minorHAnsi"/>
          <w:b/>
          <w:bCs/>
          <w:u w:val="single"/>
        </w:rPr>
      </w:pPr>
      <w:r w:rsidRPr="00AD7EFB">
        <w:rPr>
          <w:rFonts w:cstheme="minorHAnsi"/>
          <w:b/>
          <w:bCs/>
          <w:u w:val="single"/>
        </w:rPr>
        <w:br w:type="page"/>
      </w:r>
    </w:p>
    <w:p w14:paraId="22BAAAD1" w14:textId="56192919" w:rsidR="00DB55C1" w:rsidRPr="00AD7EFB" w:rsidRDefault="00DB55C1" w:rsidP="00AD7EFB">
      <w:pPr>
        <w:rPr>
          <w:rFonts w:cstheme="minorHAnsi"/>
          <w:b/>
          <w:bCs/>
          <w:u w:val="single"/>
        </w:rPr>
      </w:pPr>
      <w:r w:rsidRPr="00AD7EFB">
        <w:rPr>
          <w:rFonts w:cstheme="minorHAnsi"/>
          <w:b/>
          <w:bCs/>
          <w:u w:val="single"/>
        </w:rPr>
        <w:lastRenderedPageBreak/>
        <w:t>CAMPING RULES AND REGULATIONS</w:t>
      </w:r>
    </w:p>
    <w:p w14:paraId="6E37CD18" w14:textId="77777777" w:rsidR="00DB55C1" w:rsidRPr="00AD7EFB" w:rsidRDefault="00DB55C1" w:rsidP="00DB55C1">
      <w:pPr>
        <w:rPr>
          <w:rFonts w:cstheme="minorHAnsi"/>
        </w:rPr>
      </w:pPr>
      <w:r w:rsidRPr="00AD7EFB">
        <w:rPr>
          <w:rFonts w:cstheme="minorHAnsi"/>
        </w:rPr>
        <w:t>To ensure a quality camping experience and to protect the park’s natural resources, visitors are asked to abide by the following rules. For more information or assistance, please contact park staff.</w:t>
      </w:r>
    </w:p>
    <w:p w14:paraId="6DC40242" w14:textId="77777777" w:rsidR="00DB55C1" w:rsidRPr="00AD7EFB" w:rsidRDefault="00DB55C1" w:rsidP="00DB55C1">
      <w:pPr>
        <w:pStyle w:val="ListParagraph"/>
        <w:numPr>
          <w:ilvl w:val="0"/>
          <w:numId w:val="1"/>
        </w:numPr>
        <w:rPr>
          <w:rFonts w:cstheme="minorHAnsi"/>
        </w:rPr>
      </w:pPr>
      <w:r w:rsidRPr="00AD7EFB">
        <w:rPr>
          <w:rFonts w:cstheme="minorHAnsi"/>
        </w:rPr>
        <w:t xml:space="preserve">Camp only </w:t>
      </w:r>
      <w:proofErr w:type="gramStart"/>
      <w:r w:rsidRPr="00AD7EFB">
        <w:rPr>
          <w:rFonts w:cstheme="minorHAnsi"/>
        </w:rPr>
        <w:t>in</w:t>
      </w:r>
      <w:proofErr w:type="gramEnd"/>
      <w:r w:rsidRPr="00AD7EFB">
        <w:rPr>
          <w:rFonts w:cstheme="minorHAnsi"/>
        </w:rPr>
        <w:t xml:space="preserve"> designated campsites. Select an unoccupied campsite and verify availability with park staff before setting up camp. Check-in procedures are outlined on the campground entrance sign.</w:t>
      </w:r>
    </w:p>
    <w:p w14:paraId="13979797" w14:textId="77777777" w:rsidR="00DB55C1" w:rsidRPr="00AD7EFB" w:rsidRDefault="00DB55C1" w:rsidP="00DB55C1">
      <w:pPr>
        <w:pStyle w:val="ListParagraph"/>
        <w:numPr>
          <w:ilvl w:val="0"/>
          <w:numId w:val="1"/>
        </w:numPr>
        <w:rPr>
          <w:rFonts w:cstheme="minorHAnsi"/>
        </w:rPr>
      </w:pPr>
      <w:r w:rsidRPr="00AD7EFB">
        <w:rPr>
          <w:rFonts w:cstheme="minorHAnsi"/>
        </w:rPr>
        <w:t>Maximum typical campsite capacity is limited to two sleeping units (only one of which can be wheeled), two vehicles (non-sleeping units), and six people; capacity is doubled for a family campsite. Exceeding the physical design of the campsite will result in additional fees.</w:t>
      </w:r>
    </w:p>
    <w:p w14:paraId="399F27D7" w14:textId="77777777" w:rsidR="00DB55C1" w:rsidRPr="00AD7EFB" w:rsidRDefault="00DB55C1" w:rsidP="00DB55C1">
      <w:pPr>
        <w:pStyle w:val="ListParagraph"/>
        <w:numPr>
          <w:ilvl w:val="0"/>
          <w:numId w:val="1"/>
        </w:numPr>
        <w:rPr>
          <w:rFonts w:cstheme="minorHAnsi"/>
        </w:rPr>
      </w:pPr>
      <w:r w:rsidRPr="00AD7EFB">
        <w:rPr>
          <w:rFonts w:cstheme="minorHAnsi"/>
        </w:rPr>
        <w:t>Campsites designed for people with disabilities may be occupied by other campers only with permission from the park staff.</w:t>
      </w:r>
    </w:p>
    <w:p w14:paraId="29C82E7C" w14:textId="77777777" w:rsidR="00DB55C1" w:rsidRPr="00AD7EFB" w:rsidRDefault="00DB55C1" w:rsidP="00DB55C1">
      <w:pPr>
        <w:pStyle w:val="ListParagraph"/>
        <w:numPr>
          <w:ilvl w:val="0"/>
          <w:numId w:val="1"/>
        </w:numPr>
        <w:rPr>
          <w:rFonts w:cstheme="minorHAnsi"/>
        </w:rPr>
      </w:pPr>
      <w:r w:rsidRPr="00AD7EFB">
        <w:rPr>
          <w:rFonts w:cstheme="minorHAnsi"/>
        </w:rPr>
        <w:t>All wheeled vehicles and trailers must be kept on roads and parking pads except as otherwise permitted by special management rules.</w:t>
      </w:r>
    </w:p>
    <w:p w14:paraId="7FAC1A8B" w14:textId="77777777" w:rsidR="00DB55C1" w:rsidRPr="00AD7EFB" w:rsidRDefault="00DB55C1" w:rsidP="00DB55C1">
      <w:pPr>
        <w:pStyle w:val="ListParagraph"/>
        <w:numPr>
          <w:ilvl w:val="0"/>
          <w:numId w:val="1"/>
        </w:numPr>
        <w:rPr>
          <w:rFonts w:cstheme="minorHAnsi"/>
          <w:b/>
          <w:bCs/>
        </w:rPr>
      </w:pPr>
      <w:r w:rsidRPr="00AD7EFB">
        <w:rPr>
          <w:rFonts w:cstheme="minorHAnsi"/>
          <w:b/>
          <w:bCs/>
        </w:rPr>
        <w:t xml:space="preserve">Excessive volumes </w:t>
      </w:r>
      <w:proofErr w:type="gramStart"/>
      <w:r w:rsidRPr="00AD7EFB">
        <w:rPr>
          <w:rFonts w:cstheme="minorHAnsi"/>
          <w:b/>
          <w:bCs/>
        </w:rPr>
        <w:t>on</w:t>
      </w:r>
      <w:proofErr w:type="gramEnd"/>
      <w:r w:rsidRPr="00AD7EFB">
        <w:rPr>
          <w:rFonts w:cstheme="minorHAnsi"/>
          <w:b/>
          <w:bCs/>
        </w:rPr>
        <w:t xml:space="preserve"> radios, televisions, musical instruments, etc., are not permitted. Shutdown of these items may be necessary depending on your proximity to other campers. Quiet hours are from 10 p.m. to 6 a.m. Generators are prohibited during these hours, and some parks do not allow generators at any time. Non-camping visitors must leave by 10 p.m.</w:t>
      </w:r>
    </w:p>
    <w:p w14:paraId="08833BFD" w14:textId="77777777" w:rsidR="00DB55C1" w:rsidRPr="00AD7EFB" w:rsidRDefault="00DB55C1" w:rsidP="00DB55C1">
      <w:pPr>
        <w:pStyle w:val="ListParagraph"/>
        <w:numPr>
          <w:ilvl w:val="0"/>
          <w:numId w:val="1"/>
        </w:numPr>
        <w:rPr>
          <w:rFonts w:cstheme="minorHAnsi"/>
        </w:rPr>
      </w:pPr>
      <w:r w:rsidRPr="00AD7EFB">
        <w:rPr>
          <w:rFonts w:cstheme="minorHAnsi"/>
        </w:rPr>
        <w:t>Checkout time is 2 p.m. Check-in time is 3 p.m. Please remove all trash from your campsite.</w:t>
      </w:r>
    </w:p>
    <w:p w14:paraId="2DA10532" w14:textId="77777777" w:rsidR="00DB55C1" w:rsidRPr="00AD7EFB" w:rsidRDefault="00DB55C1" w:rsidP="00DB55C1">
      <w:pPr>
        <w:pStyle w:val="ListParagraph"/>
        <w:numPr>
          <w:ilvl w:val="0"/>
          <w:numId w:val="1"/>
        </w:numPr>
        <w:rPr>
          <w:rFonts w:cstheme="minorHAnsi"/>
        </w:rPr>
      </w:pPr>
      <w:r w:rsidRPr="00AD7EFB">
        <w:rPr>
          <w:rFonts w:cstheme="minorHAnsi"/>
        </w:rPr>
        <w:t xml:space="preserve">No personal property may be left </w:t>
      </w:r>
      <w:proofErr w:type="gramStart"/>
      <w:r w:rsidRPr="00AD7EFB">
        <w:rPr>
          <w:rFonts w:cstheme="minorHAnsi"/>
        </w:rPr>
        <w:t>unattended</w:t>
      </w:r>
      <w:proofErr w:type="gramEnd"/>
      <w:r w:rsidRPr="00AD7EFB">
        <w:rPr>
          <w:rFonts w:cstheme="minorHAnsi"/>
        </w:rPr>
        <w:t xml:space="preserve"> longer than 24 hours.</w:t>
      </w:r>
    </w:p>
    <w:p w14:paraId="1551100E" w14:textId="77777777" w:rsidR="00DB55C1" w:rsidRPr="00AD7EFB" w:rsidRDefault="00DB55C1" w:rsidP="00DB55C1">
      <w:pPr>
        <w:pStyle w:val="ListParagraph"/>
        <w:numPr>
          <w:ilvl w:val="0"/>
          <w:numId w:val="1"/>
        </w:numPr>
        <w:rPr>
          <w:rFonts w:cstheme="minorHAnsi"/>
        </w:rPr>
      </w:pPr>
      <w:r w:rsidRPr="00AD7EFB">
        <w:rPr>
          <w:rFonts w:cstheme="minorHAnsi"/>
        </w:rPr>
        <w:t xml:space="preserve">All plants and animals are protected in Missouri state parks and historic sites. Please help protect the natural resources by not gathering or cutting firewood, digging holes, using insect-killing devices, collecting plants or animals, discharging sewage or gray water on the ground, or performing any other act that may harm the natural resources.  </w:t>
      </w:r>
    </w:p>
    <w:p w14:paraId="61E1A819" w14:textId="77777777" w:rsidR="00DB55C1" w:rsidRPr="00AD7EFB" w:rsidRDefault="00DB55C1" w:rsidP="00DB55C1">
      <w:pPr>
        <w:pStyle w:val="ListParagraph"/>
        <w:numPr>
          <w:ilvl w:val="0"/>
          <w:numId w:val="1"/>
        </w:numPr>
        <w:rPr>
          <w:rFonts w:cstheme="minorHAnsi"/>
        </w:rPr>
      </w:pPr>
      <w:r w:rsidRPr="00AD7EFB">
        <w:rPr>
          <w:rFonts w:cstheme="minorHAnsi"/>
        </w:rPr>
        <w:t>Please do not hang lanterns or tie ropes, dog leashes, clotheslines, bungee cords, etc., to trees. Hammocks are allowed to be attached to trees only with a 2-inch nylon strap and at an appropriate height per code of state regulations.</w:t>
      </w:r>
    </w:p>
    <w:p w14:paraId="28FABE12" w14:textId="77777777" w:rsidR="00DB55C1" w:rsidRPr="00AD7EFB" w:rsidRDefault="00DB55C1" w:rsidP="00DB55C1">
      <w:pPr>
        <w:pStyle w:val="ListParagraph"/>
        <w:numPr>
          <w:ilvl w:val="0"/>
          <w:numId w:val="1"/>
        </w:numPr>
        <w:rPr>
          <w:rFonts w:cstheme="minorHAnsi"/>
        </w:rPr>
      </w:pPr>
      <w:r w:rsidRPr="00AD7EFB">
        <w:rPr>
          <w:rFonts w:cstheme="minorHAnsi"/>
        </w:rPr>
        <w:t xml:space="preserve">It is recommended to have no more than two dogs per campsite. Pets must be kept on leashes no longer than 10 feet and be </w:t>
      </w:r>
      <w:proofErr w:type="gramStart"/>
      <w:r w:rsidRPr="00AD7EFB">
        <w:rPr>
          <w:rFonts w:cstheme="minorHAnsi"/>
        </w:rPr>
        <w:t>supervised at all times</w:t>
      </w:r>
      <w:proofErr w:type="gramEnd"/>
      <w:r w:rsidRPr="00AD7EFB">
        <w:rPr>
          <w:rFonts w:cstheme="minorHAnsi"/>
        </w:rPr>
        <w:t>. Shock collars and other electronic devices do not meet these requirements. Pet waste bags are available in most locations for your use. Other than service dogs, pets are not allowed inside any building or in public swimming areas or waters reserved for fishing.</w:t>
      </w:r>
    </w:p>
    <w:p w14:paraId="365A7D19" w14:textId="77777777" w:rsidR="00DB55C1" w:rsidRPr="00AD7EFB" w:rsidRDefault="00DB55C1" w:rsidP="00DB55C1">
      <w:pPr>
        <w:pStyle w:val="ListParagraph"/>
        <w:numPr>
          <w:ilvl w:val="0"/>
          <w:numId w:val="1"/>
        </w:numPr>
        <w:rPr>
          <w:rFonts w:cstheme="minorHAnsi"/>
        </w:rPr>
      </w:pPr>
      <w:r w:rsidRPr="00AD7EFB">
        <w:rPr>
          <w:rFonts w:cstheme="minorHAnsi"/>
        </w:rPr>
        <w:t>Solicitation and selling of any item (including the resale of a campsite) are strictly prohibited.</w:t>
      </w:r>
    </w:p>
    <w:p w14:paraId="487E09A3" w14:textId="77777777" w:rsidR="00DB55C1" w:rsidRPr="00AD7EFB" w:rsidRDefault="00DB55C1" w:rsidP="00DB55C1">
      <w:pPr>
        <w:pStyle w:val="ListParagraph"/>
        <w:numPr>
          <w:ilvl w:val="0"/>
          <w:numId w:val="1"/>
        </w:numPr>
        <w:rPr>
          <w:rFonts w:cstheme="minorHAnsi"/>
        </w:rPr>
      </w:pPr>
      <w:r w:rsidRPr="00AD7EFB">
        <w:rPr>
          <w:rFonts w:cstheme="minorHAnsi"/>
        </w:rPr>
        <w:t>Campfires are the responsibility of the camper and are restricted to the fire rings and grills provided. Large fires and the burning of trash are strictly prohibited. Please put out your fire completely before leaving.</w:t>
      </w:r>
    </w:p>
    <w:p w14:paraId="26449F16" w14:textId="77777777" w:rsidR="00DB55C1" w:rsidRPr="00AD7EFB" w:rsidRDefault="00DB55C1" w:rsidP="00DB55C1">
      <w:pPr>
        <w:pStyle w:val="ListParagraph"/>
        <w:numPr>
          <w:ilvl w:val="0"/>
          <w:numId w:val="1"/>
        </w:numPr>
        <w:rPr>
          <w:rFonts w:cstheme="minorHAnsi"/>
        </w:rPr>
      </w:pPr>
      <w:r w:rsidRPr="00AD7EFB">
        <w:rPr>
          <w:rFonts w:cstheme="minorHAnsi"/>
        </w:rPr>
        <w:t>The discharging of firearms, BB guns, paintball guns, bows, slingshots, or any devices that use burning powder, explosives (including fireworks), compressed gases, etc., is prohibited.</w:t>
      </w:r>
    </w:p>
    <w:p w14:paraId="3197E5E9" w14:textId="77777777" w:rsidR="00DB55C1" w:rsidRPr="00AD7EFB" w:rsidRDefault="00DB55C1" w:rsidP="00DB55C1">
      <w:pPr>
        <w:pStyle w:val="ListParagraph"/>
        <w:numPr>
          <w:ilvl w:val="0"/>
          <w:numId w:val="1"/>
        </w:numPr>
        <w:rPr>
          <w:rFonts w:cstheme="minorHAnsi"/>
        </w:rPr>
      </w:pPr>
      <w:r w:rsidRPr="00AD7EFB">
        <w:rPr>
          <w:rFonts w:cstheme="minorHAnsi"/>
        </w:rPr>
        <w:t>The use of ATVs/UTVs, golf carts, go-karts, etc., is generally not allowed. Low-speed vehicles (maximum of 25 mph from the factory) are allowed if they meet the proper requirements (check with park staff). Allowable motorized vehicles (gas- or battery-powered), such as scooters, Segways, motorized bicycles, hoverboards, etc., can only be operated by a licensed driver. Personal mobility devices used by people with disabilities are allowed.</w:t>
      </w:r>
    </w:p>
    <w:p w14:paraId="2B5BEA19" w14:textId="77777777" w:rsidR="00DB55C1" w:rsidRPr="00AD7EFB" w:rsidRDefault="00DB55C1" w:rsidP="00DB55C1">
      <w:pPr>
        <w:pStyle w:val="ListParagraph"/>
        <w:numPr>
          <w:ilvl w:val="0"/>
          <w:numId w:val="1"/>
        </w:numPr>
        <w:rPr>
          <w:rFonts w:cstheme="minorHAnsi"/>
        </w:rPr>
      </w:pPr>
      <w:r w:rsidRPr="00AD7EFB">
        <w:rPr>
          <w:rFonts w:cstheme="minorHAnsi"/>
        </w:rPr>
        <w:t xml:space="preserve">Water toys, such as Slip 'N Slides, and pools of any kind are not allowed. They can pose a safety hazard and damage </w:t>
      </w:r>
      <w:proofErr w:type="gramStart"/>
      <w:r w:rsidRPr="00AD7EFB">
        <w:rPr>
          <w:rFonts w:cstheme="minorHAnsi"/>
        </w:rPr>
        <w:t>the natural</w:t>
      </w:r>
      <w:proofErr w:type="gramEnd"/>
      <w:r w:rsidRPr="00AD7EFB">
        <w:rPr>
          <w:rFonts w:cstheme="minorHAnsi"/>
        </w:rPr>
        <w:t xml:space="preserve"> resources. Bounce houses are not allowed without a public assembly and event contract (see park staff).</w:t>
      </w:r>
    </w:p>
    <w:p w14:paraId="00307B61" w14:textId="77777777" w:rsidR="00DB55C1" w:rsidRPr="00AD7EFB" w:rsidRDefault="00DB55C1" w:rsidP="00DB55C1">
      <w:pPr>
        <w:pStyle w:val="ListParagraph"/>
        <w:numPr>
          <w:ilvl w:val="0"/>
          <w:numId w:val="1"/>
        </w:numPr>
        <w:rPr>
          <w:rFonts w:cstheme="minorHAnsi"/>
        </w:rPr>
      </w:pPr>
      <w:r w:rsidRPr="00AD7EFB">
        <w:rPr>
          <w:rFonts w:cstheme="minorHAnsi"/>
        </w:rPr>
        <w:t xml:space="preserve">Bicyclists, </w:t>
      </w:r>
      <w:proofErr w:type="gramStart"/>
      <w:r w:rsidRPr="00AD7EFB">
        <w:rPr>
          <w:rFonts w:cstheme="minorHAnsi"/>
        </w:rPr>
        <w:t>backpackers</w:t>
      </w:r>
      <w:proofErr w:type="gramEnd"/>
      <w:r w:rsidRPr="00AD7EFB">
        <w:rPr>
          <w:rFonts w:cstheme="minorHAnsi"/>
        </w:rPr>
        <w:t xml:space="preserve"> and others with limited ability to travel will be assured a camping space for the night of their arrival. </w:t>
      </w:r>
      <w:proofErr w:type="gramStart"/>
      <w:r w:rsidRPr="00AD7EFB">
        <w:rPr>
          <w:rFonts w:cstheme="minorHAnsi"/>
        </w:rPr>
        <w:t>Accommodations</w:t>
      </w:r>
      <w:proofErr w:type="gramEnd"/>
      <w:r w:rsidRPr="00AD7EFB">
        <w:rPr>
          <w:rFonts w:cstheme="minorHAnsi"/>
        </w:rPr>
        <w:t xml:space="preserve"> other than those available on a designated site may be arranged through the facility manager.</w:t>
      </w:r>
    </w:p>
    <w:p w14:paraId="5EF9F7DA" w14:textId="77777777" w:rsidR="00DB55C1" w:rsidRPr="00AD7EFB" w:rsidRDefault="00DB55C1" w:rsidP="00DB55C1">
      <w:pPr>
        <w:pStyle w:val="ListParagraph"/>
        <w:numPr>
          <w:ilvl w:val="0"/>
          <w:numId w:val="1"/>
        </w:numPr>
        <w:rPr>
          <w:rFonts w:cstheme="minorHAnsi"/>
        </w:rPr>
      </w:pPr>
      <w:r w:rsidRPr="00AD7EFB">
        <w:rPr>
          <w:rFonts w:cstheme="minorHAnsi"/>
        </w:rPr>
        <w:t>Please check the information board for a listing of rules and regulations, as well as special management regulations specific to the facility.</w:t>
      </w:r>
    </w:p>
    <w:p w14:paraId="2B7B8039" w14:textId="77777777" w:rsidR="006D3314" w:rsidRPr="00AD7EFB" w:rsidRDefault="006D3314" w:rsidP="00DB55C1">
      <w:pPr>
        <w:rPr>
          <w:rFonts w:cstheme="minorHAnsi"/>
        </w:rPr>
      </w:pPr>
    </w:p>
    <w:sectPr w:rsidR="006D3314" w:rsidRPr="00AD7EFB" w:rsidSect="00BE5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E39"/>
    <w:multiLevelType w:val="hybridMultilevel"/>
    <w:tmpl w:val="BA7CD112"/>
    <w:lvl w:ilvl="0" w:tplc="D6EE19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617A1"/>
    <w:multiLevelType w:val="hybridMultilevel"/>
    <w:tmpl w:val="9CCC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44B64"/>
    <w:multiLevelType w:val="hybridMultilevel"/>
    <w:tmpl w:val="F75C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3BD6"/>
    <w:multiLevelType w:val="hybridMultilevel"/>
    <w:tmpl w:val="9526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F483D"/>
    <w:multiLevelType w:val="hybridMultilevel"/>
    <w:tmpl w:val="C42C3D30"/>
    <w:lvl w:ilvl="0" w:tplc="D6EE19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0556D"/>
    <w:multiLevelType w:val="hybridMultilevel"/>
    <w:tmpl w:val="DFD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E3D02"/>
    <w:multiLevelType w:val="hybridMultilevel"/>
    <w:tmpl w:val="7630A3BE"/>
    <w:lvl w:ilvl="0" w:tplc="D6EE19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674103">
    <w:abstractNumId w:val="1"/>
  </w:num>
  <w:num w:numId="2" w16cid:durableId="585191046">
    <w:abstractNumId w:val="2"/>
  </w:num>
  <w:num w:numId="3" w16cid:durableId="520245692">
    <w:abstractNumId w:val="5"/>
  </w:num>
  <w:num w:numId="4" w16cid:durableId="1023900217">
    <w:abstractNumId w:val="3"/>
  </w:num>
  <w:num w:numId="5" w16cid:durableId="1399284338">
    <w:abstractNumId w:val="4"/>
  </w:num>
  <w:num w:numId="6" w16cid:durableId="185795597">
    <w:abstractNumId w:val="0"/>
  </w:num>
  <w:num w:numId="7" w16cid:durableId="4424560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F0"/>
    <w:rsid w:val="000739AF"/>
    <w:rsid w:val="00136D14"/>
    <w:rsid w:val="001F29DF"/>
    <w:rsid w:val="00276ECD"/>
    <w:rsid w:val="004F5F1D"/>
    <w:rsid w:val="006D3314"/>
    <w:rsid w:val="00943B31"/>
    <w:rsid w:val="00975A00"/>
    <w:rsid w:val="00A12F1F"/>
    <w:rsid w:val="00AD7EFB"/>
    <w:rsid w:val="00BE5D5B"/>
    <w:rsid w:val="00C26509"/>
    <w:rsid w:val="00DB55C1"/>
    <w:rsid w:val="00EB18F0"/>
    <w:rsid w:val="00FB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4AE5"/>
  <w15:chartTrackingRefBased/>
  <w15:docId w15:val="{B15AECB6-488D-414C-BA13-DDE0DE33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14"/>
    <w:pPr>
      <w:ind w:left="720"/>
      <w:contextualSpacing/>
    </w:pPr>
  </w:style>
  <w:style w:type="paragraph" w:styleId="NoSpacing">
    <w:name w:val="No Spacing"/>
    <w:uiPriority w:val="1"/>
    <w:qFormat/>
    <w:rsid w:val="00AD7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7347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dc:creator>
  <cp:keywords/>
  <dc:description/>
  <cp:lastModifiedBy>Harris Harris</cp:lastModifiedBy>
  <cp:revision>2</cp:revision>
  <dcterms:created xsi:type="dcterms:W3CDTF">2024-04-24T18:25:00Z</dcterms:created>
  <dcterms:modified xsi:type="dcterms:W3CDTF">2024-04-24T18:25:00Z</dcterms:modified>
</cp:coreProperties>
</file>